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0E03" w14:textId="5C5A1688" w:rsidR="003B57D4" w:rsidRPr="002F6A51" w:rsidRDefault="003B57D4" w:rsidP="002F6A51">
      <w:pPr>
        <w:pBdr>
          <w:bottom w:val="single" w:sz="6" w:space="1" w:color="auto"/>
        </w:pBdr>
        <w:jc w:val="center"/>
        <w:rPr>
          <w:rFonts w:ascii="Gill Sans Nova" w:hAnsi="Gill Sans Nova"/>
          <w:lang w:eastAsia="en-GB"/>
        </w:rPr>
      </w:pPr>
      <w:r w:rsidRPr="002F6A51">
        <w:rPr>
          <w:rFonts w:ascii="Gill Sans Nova" w:hAnsi="Gill Sans Nova"/>
          <w:color w:val="333333"/>
          <w:sz w:val="20"/>
          <w:szCs w:val="20"/>
          <w:shd w:val="clear" w:color="auto" w:fill="E1EBF2"/>
          <w:lang w:eastAsia="en-GB"/>
        </w:rPr>
        <w:br/>
      </w:r>
      <w:r w:rsidRPr="002F6A51">
        <w:rPr>
          <w:rFonts w:ascii="Gill Sans Nova" w:hAnsi="Gill Sans Nova"/>
          <w:sz w:val="36"/>
          <w:szCs w:val="36"/>
          <w:lang w:eastAsia="en-GB"/>
        </w:rPr>
        <w:t xml:space="preserve">Welcome to the Ipswich Classic! – The inaugural tournament held by Suffolk Archives and </w:t>
      </w:r>
      <w:proofErr w:type="spellStart"/>
      <w:r w:rsidRPr="002F6A51">
        <w:rPr>
          <w:rFonts w:ascii="Gill Sans Nova" w:hAnsi="Gill Sans Nova"/>
          <w:sz w:val="36"/>
          <w:szCs w:val="36"/>
          <w:lang w:eastAsia="en-GB"/>
        </w:rPr>
        <w:t>Bloodbowl</w:t>
      </w:r>
      <w:proofErr w:type="spellEnd"/>
      <w:r w:rsidRPr="002F6A51">
        <w:rPr>
          <w:rFonts w:ascii="Gill Sans Nova" w:hAnsi="Gill Sans Nova"/>
          <w:sz w:val="36"/>
          <w:szCs w:val="36"/>
          <w:lang w:eastAsia="en-GB"/>
        </w:rPr>
        <w:t xml:space="preserve"> Live</w:t>
      </w:r>
    </w:p>
    <w:p w14:paraId="4C2E28E2" w14:textId="77777777" w:rsidR="002F6A51" w:rsidRPr="002F6A51" w:rsidRDefault="002F6A51" w:rsidP="005B70C6">
      <w:pPr>
        <w:rPr>
          <w:rFonts w:ascii="Gill Sans Nova" w:eastAsia="Times New Roman" w:hAnsi="Gill Sans Nova" w:cs="Arial"/>
          <w:color w:val="222222"/>
          <w:kern w:val="0"/>
          <w:sz w:val="24"/>
          <w:szCs w:val="24"/>
          <w:lang w:eastAsia="en-GB"/>
          <w14:ligatures w14:val="none"/>
        </w:rPr>
      </w:pPr>
    </w:p>
    <w:p w14:paraId="68F5D3C4" w14:textId="58C87804" w:rsidR="003B57D4" w:rsidRPr="002F6A51" w:rsidRDefault="003B57D4" w:rsidP="005B70C6">
      <w:pPr>
        <w:rPr>
          <w:rFonts w:ascii="Gill Sans Nova" w:eastAsia="Times New Roman" w:hAnsi="Gill Sans Nova" w:cs="Arial"/>
          <w:color w:val="222222"/>
          <w:kern w:val="0"/>
          <w:sz w:val="28"/>
          <w:szCs w:val="28"/>
          <w:lang w:eastAsia="en-GB"/>
          <w14:ligatures w14:val="none"/>
        </w:rPr>
      </w:pPr>
      <w:r w:rsidRPr="002F6A51">
        <w:rPr>
          <w:rFonts w:ascii="Gill Sans Nova" w:hAnsi="Gill Sans Nova"/>
          <w:sz w:val="32"/>
          <w:szCs w:val="32"/>
          <w:lang w:eastAsia="en-GB"/>
        </w:rPr>
        <w:t>The Key Information:</w:t>
      </w:r>
    </w:p>
    <w:p w14:paraId="1567A0D6" w14:textId="2E2A557A" w:rsidR="003B57D4" w:rsidRPr="002F6A51" w:rsidRDefault="003B57D4" w:rsidP="005B70C6">
      <w:pPr>
        <w:rPr>
          <w:rFonts w:ascii="Gill Sans Nova" w:hAnsi="Gill Sans Nova"/>
          <w:lang w:eastAsia="en-GB"/>
        </w:rPr>
      </w:pPr>
      <w:r w:rsidRPr="002F6A51">
        <w:rPr>
          <w:rFonts w:ascii="Gill Sans Nova" w:hAnsi="Gill Sans Nova"/>
          <w:b/>
          <w:bCs/>
          <w:lang w:eastAsia="en-GB"/>
        </w:rPr>
        <w:t>When:</w:t>
      </w:r>
      <w:r w:rsidR="002F6A51">
        <w:rPr>
          <w:rFonts w:ascii="Gill Sans Nova" w:hAnsi="Gill Sans Nova"/>
          <w:lang w:eastAsia="en-GB"/>
        </w:rPr>
        <w:t xml:space="preserve"> </w:t>
      </w:r>
      <w:r w:rsidRPr="002F6A51">
        <w:rPr>
          <w:rFonts w:ascii="Gill Sans Nova" w:hAnsi="Gill Sans Nova"/>
          <w:lang w:eastAsia="en-GB"/>
        </w:rPr>
        <w:t>27</w:t>
      </w:r>
      <w:r w:rsidRPr="002F6A51">
        <w:rPr>
          <w:rFonts w:ascii="Gill Sans Nova" w:hAnsi="Gill Sans Nova"/>
          <w:vertAlign w:val="superscript"/>
          <w:lang w:eastAsia="en-GB"/>
        </w:rPr>
        <w:t>th</w:t>
      </w:r>
      <w:r w:rsidRPr="002F6A51">
        <w:rPr>
          <w:rFonts w:ascii="Gill Sans Nova" w:hAnsi="Gill Sans Nova"/>
          <w:lang w:eastAsia="en-GB"/>
        </w:rPr>
        <w:t xml:space="preserve"> April 2024</w:t>
      </w:r>
    </w:p>
    <w:p w14:paraId="108D5923" w14:textId="7D9D4262" w:rsidR="003B57D4" w:rsidRPr="002F6A51" w:rsidRDefault="003B57D4" w:rsidP="005B70C6">
      <w:pPr>
        <w:rPr>
          <w:rFonts w:ascii="Gill Sans Nova" w:hAnsi="Gill Sans Nova"/>
          <w:lang w:eastAsia="en-GB"/>
        </w:rPr>
      </w:pPr>
      <w:r w:rsidRPr="002F6A51">
        <w:rPr>
          <w:rFonts w:ascii="Gill Sans Nova" w:hAnsi="Gill Sans Nova"/>
          <w:b/>
          <w:bCs/>
          <w:lang w:eastAsia="en-GB"/>
        </w:rPr>
        <w:t>Where:</w:t>
      </w:r>
      <w:r w:rsidR="002F6A51">
        <w:rPr>
          <w:rFonts w:ascii="Gill Sans Nova" w:hAnsi="Gill Sans Nova"/>
          <w:lang w:eastAsia="en-GB"/>
        </w:rPr>
        <w:t xml:space="preserve"> </w:t>
      </w:r>
      <w:r w:rsidRPr="002F6A51">
        <w:rPr>
          <w:rFonts w:ascii="Gill Sans Nova" w:hAnsi="Gill Sans Nova"/>
          <w:lang w:eastAsia="en-GB"/>
        </w:rPr>
        <w:t>The Hold, Ipswich.</w:t>
      </w:r>
    </w:p>
    <w:p w14:paraId="00ADF867" w14:textId="47F1A095" w:rsidR="003B57D4" w:rsidRPr="002F6A51" w:rsidRDefault="003B57D4" w:rsidP="005B70C6">
      <w:pPr>
        <w:rPr>
          <w:rFonts w:ascii="Gill Sans Nova" w:hAnsi="Gill Sans Nova"/>
          <w:lang w:eastAsia="en-GB"/>
        </w:rPr>
      </w:pPr>
      <w:r w:rsidRPr="002F6A51">
        <w:rPr>
          <w:rFonts w:ascii="Gill Sans Nova" w:hAnsi="Gill Sans Nova"/>
          <w:b/>
          <w:bCs/>
          <w:lang w:eastAsia="en-GB"/>
        </w:rPr>
        <w:t>How much:</w:t>
      </w:r>
      <w:r w:rsidR="002F6A51" w:rsidRPr="002F6A51">
        <w:rPr>
          <w:rFonts w:ascii="Gill Sans Nova" w:hAnsi="Gill Sans Nova"/>
          <w:b/>
          <w:bCs/>
          <w:lang w:eastAsia="en-GB"/>
        </w:rPr>
        <w:t xml:space="preserve"> </w:t>
      </w:r>
      <w:r w:rsidRPr="002F6A51">
        <w:rPr>
          <w:rFonts w:ascii="Gill Sans Nova" w:hAnsi="Gill Sans Nova"/>
          <w:lang w:eastAsia="en-GB"/>
        </w:rPr>
        <w:t>Tickets cost £</w:t>
      </w:r>
      <w:r w:rsidR="00301414">
        <w:rPr>
          <w:rFonts w:ascii="Gill Sans Nova" w:hAnsi="Gill Sans Nova"/>
          <w:lang w:eastAsia="en-GB"/>
        </w:rPr>
        <w:t>1</w:t>
      </w:r>
      <w:r w:rsidRPr="002F6A51">
        <w:rPr>
          <w:rFonts w:ascii="Gill Sans Nova" w:hAnsi="Gill Sans Nova"/>
          <w:lang w:eastAsia="en-GB"/>
        </w:rPr>
        <w:t>5 and can be purchased using the following link:</w:t>
      </w:r>
    </w:p>
    <w:p w14:paraId="42EC4618" w14:textId="0272943F" w:rsidR="003B57D4" w:rsidRPr="002F6A51" w:rsidRDefault="00445649" w:rsidP="005B70C6">
      <w:pPr>
        <w:rPr>
          <w:rFonts w:ascii="Gill Sans Nova" w:hAnsi="Gill Sans Nova"/>
          <w:lang w:eastAsia="en-GB"/>
        </w:rPr>
      </w:pPr>
      <w:hyperlink r:id="rId4" w:history="1">
        <w:r w:rsidR="003B57D4" w:rsidRPr="002F6A51">
          <w:rPr>
            <w:rStyle w:val="Hyperlink"/>
            <w:rFonts w:ascii="Gill Sans Nova" w:eastAsia="Times New Roman" w:hAnsi="Gill Sans Nova" w:cs="Arial"/>
            <w:kern w:val="0"/>
            <w:sz w:val="24"/>
            <w:szCs w:val="24"/>
            <w:lang w:eastAsia="en-GB"/>
            <w14:ligatures w14:val="none"/>
          </w:rPr>
          <w:t>https://www.ticketsource.co.uk/suffolk-archives/t-qjgmdrp</w:t>
        </w:r>
      </w:hyperlink>
    </w:p>
    <w:p w14:paraId="590100FA" w14:textId="056C7256" w:rsidR="003B57D4" w:rsidRPr="002F6A51" w:rsidRDefault="003B57D4" w:rsidP="005B70C6">
      <w:pPr>
        <w:rPr>
          <w:rFonts w:ascii="Gill Sans Nova" w:hAnsi="Gill Sans Nova"/>
          <w:lang w:eastAsia="en-GB"/>
        </w:rPr>
      </w:pPr>
      <w:r w:rsidRPr="002F6A51">
        <w:rPr>
          <w:rFonts w:ascii="Gill Sans Nova" w:hAnsi="Gill Sans Nova"/>
          <w:lang w:eastAsia="en-GB"/>
        </w:rPr>
        <w:t>Refunds available if the event is unable to take place.</w:t>
      </w:r>
    </w:p>
    <w:p w14:paraId="70472BB6" w14:textId="7564D0F0" w:rsidR="00301414" w:rsidRDefault="003B57D4" w:rsidP="005B70C6">
      <w:pPr>
        <w:pBdr>
          <w:bottom w:val="single" w:sz="6" w:space="1" w:color="auto"/>
        </w:pBdr>
        <w:rPr>
          <w:rFonts w:ascii="Gill Sans Nova" w:hAnsi="Gill Sans Nova"/>
          <w:lang w:eastAsia="en-GB"/>
        </w:rPr>
      </w:pPr>
      <w:r w:rsidRPr="002F6A51">
        <w:rPr>
          <w:rFonts w:ascii="Gill Sans Nova" w:hAnsi="Gill Sans Nova"/>
          <w:b/>
          <w:bCs/>
          <w:lang w:eastAsia="en-GB"/>
        </w:rPr>
        <w:t>What do you get:</w:t>
      </w:r>
      <w:r w:rsidR="002F6A51">
        <w:rPr>
          <w:rFonts w:ascii="Gill Sans Nova" w:hAnsi="Gill Sans Nova"/>
          <w:b/>
          <w:bCs/>
          <w:lang w:eastAsia="en-GB"/>
        </w:rPr>
        <w:t xml:space="preserve"> </w:t>
      </w:r>
      <w:r w:rsidRPr="002F6A51">
        <w:rPr>
          <w:rFonts w:ascii="Gill Sans Nova" w:hAnsi="Gill Sans Nova"/>
          <w:lang w:eastAsia="en-GB"/>
        </w:rPr>
        <w:t>3 games of blood bowl, and a complementary set of dice.</w:t>
      </w:r>
    </w:p>
    <w:p w14:paraId="78CFF140" w14:textId="7A19BCE4" w:rsidR="005B70C6" w:rsidRPr="002F6A51" w:rsidRDefault="003B57D4" w:rsidP="005B70C6">
      <w:pPr>
        <w:rPr>
          <w:rFonts w:ascii="Gill Sans Nova" w:eastAsia="Times New Roman" w:hAnsi="Gill Sans Nova"/>
          <w:sz w:val="24"/>
          <w:szCs w:val="24"/>
          <w:lang w:eastAsia="en-GB"/>
        </w:rPr>
      </w:pPr>
      <w:r w:rsidRPr="002F6A51">
        <w:rPr>
          <w:rFonts w:ascii="Gill Sans Nova" w:hAnsi="Gill Sans Nova"/>
          <w:sz w:val="32"/>
          <w:szCs w:val="32"/>
          <w:lang w:eastAsia="en-GB"/>
        </w:rPr>
        <w:t>What should you bring:</w:t>
      </w:r>
      <w:r w:rsidR="005B70C6" w:rsidRPr="002F6A51">
        <w:rPr>
          <w:rFonts w:ascii="Gill Sans Nova" w:eastAsia="Times New Roman" w:hAnsi="Gill Sans Nova"/>
          <w:sz w:val="24"/>
          <w:szCs w:val="24"/>
          <w:lang w:eastAsia="en-GB"/>
        </w:rPr>
        <w:br/>
      </w:r>
    </w:p>
    <w:p w14:paraId="2FA64946" w14:textId="6373E42B" w:rsidR="005B70C6" w:rsidRPr="002F6A51" w:rsidRDefault="0059543F" w:rsidP="005B70C6">
      <w:pPr>
        <w:rPr>
          <w:rFonts w:ascii="Gill Sans Nova" w:hAnsi="Gill Sans Nova"/>
        </w:rPr>
      </w:pPr>
      <w:r w:rsidRPr="002F6A51">
        <w:rPr>
          <w:rFonts w:ascii="Gill Sans Nova" w:hAnsi="Gill Sans Nova"/>
          <w:b/>
          <w:bCs/>
        </w:rPr>
        <w:t>Your Team</w:t>
      </w:r>
      <w:r w:rsidRPr="002F6A51">
        <w:rPr>
          <w:rFonts w:ascii="Gill Sans Nova" w:eastAsia="Times New Roman" w:hAnsi="Gill Sans Nova" w:cs="Arial"/>
          <w:color w:val="222222"/>
          <w:kern w:val="0"/>
          <w:sz w:val="24"/>
          <w:szCs w:val="24"/>
          <w:lang w:eastAsia="en-GB"/>
          <w14:ligatures w14:val="none"/>
        </w:rPr>
        <w:br/>
      </w:r>
      <w:r w:rsidR="003B57D4" w:rsidRPr="002F6A51">
        <w:rPr>
          <w:rFonts w:ascii="Gill Sans Nova" w:hAnsi="Gill Sans Nova"/>
        </w:rPr>
        <w:t>Your team should be painted to 3 colours minimum.</w:t>
      </w:r>
      <w:r w:rsidR="002F6A51">
        <w:rPr>
          <w:rFonts w:ascii="Gill Sans Nova" w:hAnsi="Gill Sans Nova"/>
        </w:rPr>
        <w:t xml:space="preserve"> </w:t>
      </w:r>
      <w:r w:rsidR="003B57D4" w:rsidRPr="002F6A51">
        <w:rPr>
          <w:rFonts w:ascii="Gill Sans Nova" w:hAnsi="Gill Sans Nova"/>
        </w:rPr>
        <w:t>Proxy teams are allowable, but it should be clear what your team is, and which positional is which. You should have a clear and understandable system for what additional skills your players have.</w:t>
      </w:r>
    </w:p>
    <w:p w14:paraId="6926C178" w14:textId="62BAB45D" w:rsidR="005B70C6" w:rsidRPr="002F6A51" w:rsidRDefault="0059543F" w:rsidP="005B70C6">
      <w:pPr>
        <w:rPr>
          <w:rFonts w:ascii="Gill Sans Nova" w:hAnsi="Gill Sans Nova"/>
          <w:b/>
          <w:bCs/>
        </w:rPr>
      </w:pPr>
      <w:r w:rsidRPr="002F6A51">
        <w:rPr>
          <w:rFonts w:ascii="Gill Sans Nova" w:hAnsi="Gill Sans Nova"/>
          <w:b/>
          <w:bCs/>
          <w:lang w:eastAsia="en-GB"/>
        </w:rPr>
        <w:t>A Pitch</w:t>
      </w:r>
    </w:p>
    <w:p w14:paraId="7E86F485" w14:textId="53D5B0EF" w:rsidR="005B70C6" w:rsidRPr="002F6A51" w:rsidRDefault="0059543F" w:rsidP="005B70C6">
      <w:pPr>
        <w:rPr>
          <w:rFonts w:ascii="Gill Sans Nova" w:hAnsi="Gill Sans Nova"/>
          <w:lang w:eastAsia="en-GB"/>
        </w:rPr>
      </w:pPr>
      <w:r w:rsidRPr="002F6A51">
        <w:rPr>
          <w:rFonts w:ascii="Gill Sans Nova" w:hAnsi="Gill Sans Nova"/>
          <w:lang w:eastAsia="en-GB"/>
        </w:rPr>
        <w:t xml:space="preserve">Standard cardboard pitches are acceptable. If you have a different pitch you wish to showcase, please contact </w:t>
      </w:r>
      <w:hyperlink r:id="rId5" w:history="1">
        <w:r w:rsidR="00301414" w:rsidRPr="00D50336">
          <w:rPr>
            <w:rStyle w:val="Hyperlink"/>
            <w:rFonts w:ascii="Gill Sans Nova" w:hAnsi="Gill Sans Nova"/>
            <w:lang w:eastAsia="en-GB"/>
          </w:rPr>
          <w:t>archives@suffolk.gov.uk</w:t>
        </w:r>
      </w:hyperlink>
      <w:r w:rsidR="00301414">
        <w:rPr>
          <w:rFonts w:ascii="Gill Sans Nova" w:hAnsi="Gill Sans Nova"/>
          <w:lang w:eastAsia="en-GB"/>
        </w:rPr>
        <w:t xml:space="preserve"> </w:t>
      </w:r>
      <w:r w:rsidRPr="002F6A51">
        <w:rPr>
          <w:rFonts w:ascii="Gill Sans Nova" w:hAnsi="Gill Sans Nova"/>
          <w:lang w:eastAsia="en-GB"/>
        </w:rPr>
        <w:t>to discuss bringing this pitch. Please note you may not end up using your own pitch.</w:t>
      </w:r>
    </w:p>
    <w:p w14:paraId="2B4112B6" w14:textId="32F1BA5B" w:rsidR="005B70C6" w:rsidRPr="002F6A51" w:rsidRDefault="0059543F" w:rsidP="005B70C6">
      <w:pPr>
        <w:rPr>
          <w:rFonts w:ascii="Gill Sans Nova" w:hAnsi="Gill Sans Nova"/>
          <w:b/>
          <w:bCs/>
          <w:lang w:eastAsia="en-GB"/>
        </w:rPr>
      </w:pPr>
      <w:r w:rsidRPr="002F6A51">
        <w:rPr>
          <w:rStyle w:val="Heading3Char"/>
          <w:rFonts w:ascii="Gill Sans Nova" w:hAnsi="Gill Sans Nova"/>
          <w:b/>
          <w:bCs/>
        </w:rPr>
        <w:t>Dice</w:t>
      </w:r>
    </w:p>
    <w:p w14:paraId="65BFF1DA" w14:textId="2EFC9732" w:rsidR="0059543F" w:rsidRPr="002F6A51" w:rsidRDefault="0059543F" w:rsidP="005B70C6">
      <w:pPr>
        <w:rPr>
          <w:rFonts w:ascii="Gill Sans Nova" w:hAnsi="Gill Sans Nova"/>
          <w:lang w:eastAsia="en-GB"/>
        </w:rPr>
      </w:pPr>
      <w:r w:rsidRPr="002F6A51">
        <w:rPr>
          <w:rFonts w:ascii="Gill Sans Nova" w:hAnsi="Gill Sans Nova"/>
          <w:lang w:eastAsia="en-GB"/>
        </w:rPr>
        <w:t xml:space="preserve">GW issue block dice are preferable. There should be no concerns over the clearness of your block dice. </w:t>
      </w:r>
    </w:p>
    <w:p w14:paraId="2D0EE5F3" w14:textId="49644E84" w:rsidR="002F6A51" w:rsidRPr="002F6A51" w:rsidRDefault="002F6A51" w:rsidP="005B70C6">
      <w:pPr>
        <w:rPr>
          <w:rFonts w:ascii="Gill Sans Nova" w:hAnsi="Gill Sans Nova"/>
          <w:b/>
          <w:bCs/>
          <w:lang w:eastAsia="en-GB"/>
        </w:rPr>
      </w:pPr>
      <w:r w:rsidRPr="002F6A51">
        <w:rPr>
          <w:rFonts w:ascii="Gill Sans Nova" w:hAnsi="Gill Sans Nova"/>
          <w:b/>
          <w:bCs/>
          <w:lang w:eastAsia="en-GB"/>
        </w:rPr>
        <w:t>Your Roster</w:t>
      </w:r>
    </w:p>
    <w:p w14:paraId="2B93CBD2" w14:textId="4CC6753B" w:rsidR="002F6A51" w:rsidRPr="002F6A51" w:rsidRDefault="002F6A51" w:rsidP="005B70C6">
      <w:pPr>
        <w:rPr>
          <w:rFonts w:ascii="Gill Sans Nova" w:hAnsi="Gill Sans Nova"/>
          <w:lang w:eastAsia="en-GB"/>
        </w:rPr>
      </w:pPr>
      <w:r>
        <w:rPr>
          <w:rFonts w:ascii="Gill Sans Nova" w:hAnsi="Gill Sans Nova"/>
          <w:lang w:eastAsia="en-GB"/>
        </w:rPr>
        <w:t xml:space="preserve">While the tournament will use </w:t>
      </w:r>
      <w:proofErr w:type="spellStart"/>
      <w:r>
        <w:rPr>
          <w:rFonts w:ascii="Gill Sans Nova" w:hAnsi="Gill Sans Nova"/>
          <w:lang w:eastAsia="en-GB"/>
        </w:rPr>
        <w:t>tourplay</w:t>
      </w:r>
      <w:proofErr w:type="spellEnd"/>
      <w:r>
        <w:rPr>
          <w:rFonts w:ascii="Gill Sans Nova" w:hAnsi="Gill Sans Nova"/>
          <w:lang w:eastAsia="en-GB"/>
        </w:rPr>
        <w:t xml:space="preserve"> for roster management, </w:t>
      </w:r>
      <w:proofErr w:type="gramStart"/>
      <w:r w:rsidRPr="002F6A51">
        <w:rPr>
          <w:rFonts w:ascii="Gill Sans Nova" w:hAnsi="Gill Sans Nova"/>
          <w:lang w:eastAsia="en-GB"/>
        </w:rPr>
        <w:t>It</w:t>
      </w:r>
      <w:proofErr w:type="gramEnd"/>
      <w:r w:rsidRPr="002F6A51">
        <w:rPr>
          <w:rFonts w:ascii="Gill Sans Nova" w:hAnsi="Gill Sans Nova"/>
          <w:lang w:eastAsia="en-GB"/>
        </w:rPr>
        <w:t xml:space="preserve"> is recommended that you bring a copy of your roster to show your opponent.</w:t>
      </w:r>
    </w:p>
    <w:p w14:paraId="00B65193" w14:textId="422970D3" w:rsidR="002F6A51" w:rsidRPr="002F6A51" w:rsidRDefault="002F6A51" w:rsidP="005B70C6">
      <w:pPr>
        <w:rPr>
          <w:rFonts w:ascii="Gill Sans Nova" w:hAnsi="Gill Sans Nova"/>
          <w:b/>
          <w:bCs/>
          <w:lang w:eastAsia="en-GB"/>
        </w:rPr>
      </w:pPr>
      <w:r w:rsidRPr="002F6A51">
        <w:rPr>
          <w:rFonts w:ascii="Gill Sans Nova" w:hAnsi="Gill Sans Nova"/>
          <w:b/>
          <w:bCs/>
          <w:lang w:eastAsia="en-GB"/>
        </w:rPr>
        <w:t xml:space="preserve">A Device for </w:t>
      </w:r>
      <w:proofErr w:type="spellStart"/>
      <w:r>
        <w:rPr>
          <w:rFonts w:ascii="Gill Sans Nova" w:hAnsi="Gill Sans Nova"/>
          <w:b/>
          <w:bCs/>
          <w:lang w:eastAsia="en-GB"/>
        </w:rPr>
        <w:t>T</w:t>
      </w:r>
      <w:r w:rsidRPr="002F6A51">
        <w:rPr>
          <w:rFonts w:ascii="Gill Sans Nova" w:hAnsi="Gill Sans Nova"/>
          <w:b/>
          <w:bCs/>
          <w:lang w:eastAsia="en-GB"/>
        </w:rPr>
        <w:t>ourplay</w:t>
      </w:r>
      <w:proofErr w:type="spellEnd"/>
    </w:p>
    <w:p w14:paraId="030F2C51" w14:textId="4BEC40FB" w:rsidR="002F6A51" w:rsidRDefault="002F6A51" w:rsidP="005B70C6">
      <w:pPr>
        <w:pBdr>
          <w:bottom w:val="single" w:sz="6" w:space="1" w:color="auto"/>
        </w:pBdr>
        <w:rPr>
          <w:rFonts w:ascii="Gill Sans Nova" w:hAnsi="Gill Sans Nova"/>
          <w:lang w:eastAsia="en-GB"/>
        </w:rPr>
      </w:pPr>
      <w:r w:rsidRPr="002F6A51">
        <w:rPr>
          <w:rFonts w:ascii="Gill Sans Nova" w:hAnsi="Gill Sans Nova"/>
          <w:lang w:eastAsia="en-GB"/>
        </w:rPr>
        <w:t xml:space="preserve">The tournament will be run on </w:t>
      </w:r>
      <w:proofErr w:type="spellStart"/>
      <w:r w:rsidRPr="002F6A51">
        <w:rPr>
          <w:rFonts w:ascii="Gill Sans Nova" w:hAnsi="Gill Sans Nova"/>
          <w:lang w:eastAsia="en-GB"/>
        </w:rPr>
        <w:t>Tourplay</w:t>
      </w:r>
      <w:proofErr w:type="spellEnd"/>
      <w:r w:rsidRPr="002F6A51">
        <w:rPr>
          <w:rFonts w:ascii="Gill Sans Nova" w:hAnsi="Gill Sans Nova"/>
          <w:lang w:eastAsia="en-GB"/>
        </w:rPr>
        <w:t>, so a device capable of running this is recommended. We would also suggest some kind of power bank to keep this charged for the day.</w:t>
      </w:r>
    </w:p>
    <w:p w14:paraId="06019B07" w14:textId="77777777" w:rsidR="002F6A51" w:rsidRPr="002F6A51" w:rsidRDefault="002F6A51" w:rsidP="005B70C6">
      <w:pPr>
        <w:pBdr>
          <w:bottom w:val="single" w:sz="6" w:space="1" w:color="auto"/>
        </w:pBdr>
        <w:rPr>
          <w:rFonts w:ascii="Gill Sans Nova" w:hAnsi="Gill Sans Nova"/>
          <w:lang w:eastAsia="en-GB"/>
        </w:rPr>
      </w:pPr>
    </w:p>
    <w:p w14:paraId="06ADF3F0" w14:textId="77777777" w:rsidR="002F6A51" w:rsidRDefault="002F6A51" w:rsidP="005B70C6">
      <w:pPr>
        <w:rPr>
          <w:rFonts w:ascii="Gill Sans Nova" w:eastAsia="Times New Roman" w:hAnsi="Gill Sans Nova" w:cs="Arial"/>
          <w:color w:val="222222"/>
          <w:kern w:val="0"/>
          <w:sz w:val="24"/>
          <w:szCs w:val="24"/>
          <w:lang w:eastAsia="en-GB"/>
          <w14:ligatures w14:val="none"/>
        </w:rPr>
      </w:pPr>
    </w:p>
    <w:p w14:paraId="2A73C6A7" w14:textId="06A5189D" w:rsidR="003B57D4" w:rsidRPr="002F6A51" w:rsidRDefault="003B57D4" w:rsidP="005B70C6">
      <w:pPr>
        <w:rPr>
          <w:rFonts w:ascii="Gill Sans Nova" w:hAnsi="Gill Sans Nova"/>
          <w:sz w:val="32"/>
          <w:szCs w:val="32"/>
          <w:lang w:eastAsia="en-GB"/>
        </w:rPr>
      </w:pPr>
      <w:r w:rsidRPr="002F6A51">
        <w:rPr>
          <w:rFonts w:ascii="Gill Sans Nova" w:hAnsi="Gill Sans Nova"/>
          <w:sz w:val="32"/>
          <w:szCs w:val="32"/>
          <w:lang w:eastAsia="en-GB"/>
        </w:rPr>
        <w:t>Rules:</w:t>
      </w:r>
    </w:p>
    <w:p w14:paraId="1CA4E084" w14:textId="2C416C08" w:rsidR="003B57D4" w:rsidRPr="002F6A51" w:rsidRDefault="003B57D4" w:rsidP="005B70C6">
      <w:pPr>
        <w:rPr>
          <w:rFonts w:ascii="Gill Sans Nova" w:hAnsi="Gill Sans Nova"/>
          <w:lang w:eastAsia="en-GB"/>
        </w:rPr>
      </w:pPr>
      <w:r w:rsidRPr="002F6A51">
        <w:rPr>
          <w:rFonts w:ascii="Gill Sans Nova" w:hAnsi="Gill Sans Nova"/>
          <w:lang w:eastAsia="en-GB"/>
        </w:rPr>
        <w:t xml:space="preserve">The latest GW ruleset will be used along with the latest spike. All teams approved by the NAF are allowed. Rounds will be Swiss as per the Tiebreakers and the tournament will be </w:t>
      </w:r>
      <w:proofErr w:type="gramStart"/>
      <w:r w:rsidRPr="002F6A51">
        <w:rPr>
          <w:rFonts w:ascii="Gill Sans Nova" w:hAnsi="Gill Sans Nova"/>
          <w:lang w:eastAsia="en-GB"/>
        </w:rPr>
        <w:t>Resurrection</w:t>
      </w:r>
      <w:proofErr w:type="gramEnd"/>
      <w:r w:rsidRPr="002F6A51">
        <w:rPr>
          <w:rFonts w:ascii="Gill Sans Nova" w:hAnsi="Gill Sans Nova"/>
          <w:lang w:eastAsia="en-GB"/>
        </w:rPr>
        <w:t xml:space="preserve"> so all players fully healed after every game</w:t>
      </w:r>
    </w:p>
    <w:p w14:paraId="7C45F1FB" w14:textId="77777777" w:rsidR="003B57D4" w:rsidRPr="002F6A51" w:rsidRDefault="003B57D4" w:rsidP="005B70C6">
      <w:pPr>
        <w:rPr>
          <w:rFonts w:ascii="Gill Sans Nova" w:hAnsi="Gill Sans Nova"/>
          <w:b/>
          <w:bCs/>
          <w:lang w:eastAsia="en-GB"/>
        </w:rPr>
      </w:pPr>
      <w:r w:rsidRPr="002F6A51">
        <w:rPr>
          <w:rFonts w:ascii="Gill Sans Nova" w:hAnsi="Gill Sans Nova"/>
          <w:b/>
          <w:bCs/>
          <w:lang w:eastAsia="en-GB"/>
        </w:rPr>
        <w:lastRenderedPageBreak/>
        <w:t>Team value:</w:t>
      </w:r>
    </w:p>
    <w:p w14:paraId="617EDEF8" w14:textId="5B3CB3AC" w:rsidR="002F6A51" w:rsidRPr="002F6A51" w:rsidRDefault="003B57D4" w:rsidP="005B70C6">
      <w:pPr>
        <w:rPr>
          <w:rFonts w:ascii="Gill Sans Nova" w:hAnsi="Gill Sans Nova"/>
          <w:lang w:eastAsia="en-GB"/>
        </w:rPr>
      </w:pPr>
      <w:r w:rsidRPr="002F6A51">
        <w:rPr>
          <w:rFonts w:ascii="Gill Sans Nova" w:hAnsi="Gill Sans Nova"/>
          <w:lang w:eastAsia="en-GB"/>
        </w:rPr>
        <w:t>1.</w:t>
      </w:r>
      <w:r w:rsidR="005B70C6" w:rsidRPr="002F6A51">
        <w:rPr>
          <w:rFonts w:ascii="Gill Sans Nova" w:hAnsi="Gill Sans Nova"/>
          <w:lang w:eastAsia="en-GB"/>
        </w:rPr>
        <w:t>15</w:t>
      </w:r>
      <w:r w:rsidRPr="002F6A51">
        <w:rPr>
          <w:rFonts w:ascii="Gill Sans Nova" w:hAnsi="Gill Sans Nova"/>
          <w:lang w:eastAsia="en-GB"/>
        </w:rPr>
        <w:t xml:space="preserve"> mil</w:t>
      </w:r>
    </w:p>
    <w:p w14:paraId="35FE3250" w14:textId="004791CB" w:rsidR="002F6A51" w:rsidRPr="002F6A51" w:rsidRDefault="003B57D4" w:rsidP="005B70C6">
      <w:pPr>
        <w:rPr>
          <w:rFonts w:ascii="Gill Sans Nova" w:hAnsi="Gill Sans Nova"/>
          <w:b/>
          <w:bCs/>
          <w:lang w:eastAsia="en-GB"/>
        </w:rPr>
      </w:pPr>
      <w:r w:rsidRPr="002F6A51">
        <w:rPr>
          <w:rFonts w:ascii="Gill Sans Nova" w:hAnsi="Gill Sans Nova"/>
          <w:b/>
          <w:bCs/>
          <w:lang w:eastAsia="en-GB"/>
        </w:rPr>
        <w:t>Team building rules:</w:t>
      </w:r>
    </w:p>
    <w:p w14:paraId="39F3D488" w14:textId="7DAE6D0B" w:rsidR="00E25D87" w:rsidRPr="002F6A51" w:rsidRDefault="00301414" w:rsidP="005B70C6">
      <w:pPr>
        <w:rPr>
          <w:rFonts w:ascii="Gill Sans Nova" w:hAnsi="Gill Sans Nova"/>
          <w:lang w:eastAsia="en-GB"/>
        </w:rPr>
      </w:pPr>
      <w:r>
        <w:rPr>
          <w:rFonts w:ascii="Gill Sans Nova" w:hAnsi="Gill Sans Nova"/>
          <w:lang w:eastAsia="en-GB"/>
        </w:rPr>
        <w:t xml:space="preserve">We will be using the Games Workship Matched Play guidelines. </w:t>
      </w:r>
      <w:r w:rsidR="005B70C6" w:rsidRPr="002F6A51">
        <w:rPr>
          <w:rFonts w:ascii="Gill Sans Nova" w:hAnsi="Gill Sans Nova"/>
          <w:lang w:eastAsia="en-GB"/>
        </w:rPr>
        <w:t>Teams will be permitted the following skill points</w:t>
      </w:r>
      <w:r w:rsidR="002F6A51">
        <w:rPr>
          <w:rFonts w:ascii="Gill Sans Nova" w:hAnsi="Gill Sans Nova"/>
          <w:lang w:eastAsia="en-GB"/>
        </w:rPr>
        <w:t>:</w:t>
      </w:r>
    </w:p>
    <w:p w14:paraId="7470F343" w14:textId="06A41097" w:rsidR="00E25D87" w:rsidRPr="002F6A51" w:rsidRDefault="00E25D87" w:rsidP="005B70C6">
      <w:pPr>
        <w:rPr>
          <w:rFonts w:ascii="Gill Sans Nova" w:hAnsi="Gill Sans Nova"/>
          <w:lang w:eastAsia="en-GB"/>
        </w:rPr>
      </w:pPr>
      <w:r w:rsidRPr="002F6A51">
        <w:rPr>
          <w:rFonts w:ascii="Gill Sans Nova" w:hAnsi="Gill Sans Nova"/>
          <w:lang w:eastAsia="en-GB"/>
        </w:rPr>
        <w:t>TIER 1 – 6 SKILL POINTS</w:t>
      </w:r>
    </w:p>
    <w:p w14:paraId="7D8BB117" w14:textId="5A3ABD40" w:rsidR="00E25D87" w:rsidRPr="002F6A51" w:rsidRDefault="00E25D87" w:rsidP="005B70C6">
      <w:pPr>
        <w:rPr>
          <w:rFonts w:ascii="Gill Sans Nova" w:hAnsi="Gill Sans Nova"/>
          <w:lang w:eastAsia="en-GB"/>
        </w:rPr>
      </w:pPr>
      <w:r w:rsidRPr="002F6A51">
        <w:rPr>
          <w:rFonts w:ascii="Gill Sans Nova" w:hAnsi="Gill Sans Nova"/>
          <w:lang w:eastAsia="en-GB"/>
        </w:rPr>
        <w:t>TIER 2 – 8 SKILL POINTS</w:t>
      </w:r>
    </w:p>
    <w:p w14:paraId="043C6123" w14:textId="727380E4" w:rsidR="00E25D87" w:rsidRPr="002F6A51" w:rsidRDefault="00E25D87" w:rsidP="005B70C6">
      <w:pPr>
        <w:rPr>
          <w:rFonts w:ascii="Gill Sans Nova" w:hAnsi="Gill Sans Nova"/>
          <w:lang w:eastAsia="en-GB"/>
        </w:rPr>
      </w:pPr>
      <w:r w:rsidRPr="002F6A51">
        <w:rPr>
          <w:rFonts w:ascii="Gill Sans Nova" w:hAnsi="Gill Sans Nova"/>
          <w:lang w:eastAsia="en-GB"/>
        </w:rPr>
        <w:t>TIER 3 – 10 SKILL POINTS</w:t>
      </w:r>
    </w:p>
    <w:p w14:paraId="67154BCE" w14:textId="581F6C21" w:rsidR="00E25D87" w:rsidRPr="002F6A51" w:rsidRDefault="00E25D87" w:rsidP="005B70C6">
      <w:pPr>
        <w:rPr>
          <w:rFonts w:ascii="Gill Sans Nova" w:hAnsi="Gill Sans Nova"/>
          <w:lang w:eastAsia="en-GB"/>
        </w:rPr>
      </w:pPr>
      <w:r w:rsidRPr="002F6A51">
        <w:rPr>
          <w:rFonts w:ascii="Gill Sans Nova" w:hAnsi="Gill Sans Nova"/>
          <w:lang w:eastAsia="en-GB"/>
        </w:rPr>
        <w:t xml:space="preserve">Primary skills will cost 1 skill point. There is no limit to the number of primary skills a team can purchase </w:t>
      </w:r>
      <w:proofErr w:type="gramStart"/>
      <w:r w:rsidRPr="002F6A51">
        <w:rPr>
          <w:rFonts w:ascii="Gill Sans Nova" w:hAnsi="Gill Sans Nova"/>
          <w:lang w:eastAsia="en-GB"/>
        </w:rPr>
        <w:t>as long as</w:t>
      </w:r>
      <w:proofErr w:type="gramEnd"/>
      <w:r w:rsidRPr="002F6A51">
        <w:rPr>
          <w:rFonts w:ascii="Gill Sans Nova" w:hAnsi="Gill Sans Nova"/>
          <w:lang w:eastAsia="en-GB"/>
        </w:rPr>
        <w:t xml:space="preserve"> they have the skill points to spend.</w:t>
      </w:r>
    </w:p>
    <w:p w14:paraId="0FADF957" w14:textId="57172C02" w:rsidR="00E25D87" w:rsidRPr="002F6A51" w:rsidRDefault="00E25D87" w:rsidP="005B70C6">
      <w:pPr>
        <w:rPr>
          <w:rFonts w:ascii="Gill Sans Nova" w:hAnsi="Gill Sans Nova"/>
          <w:lang w:eastAsia="en-GB"/>
        </w:rPr>
      </w:pPr>
      <w:r w:rsidRPr="002F6A51">
        <w:rPr>
          <w:rFonts w:ascii="Gill Sans Nova" w:hAnsi="Gill Sans Nova"/>
          <w:lang w:eastAsia="en-GB"/>
        </w:rPr>
        <w:t>Secondary skills will cost 2 skill points. The limit on secondary skills will depend on the tier of the team.</w:t>
      </w:r>
    </w:p>
    <w:p w14:paraId="331E27A4" w14:textId="6C35F637" w:rsidR="00E25D87" w:rsidRPr="002F6A51" w:rsidRDefault="00E25D87" w:rsidP="005B70C6">
      <w:pPr>
        <w:rPr>
          <w:rFonts w:ascii="Gill Sans Nova" w:hAnsi="Gill Sans Nova"/>
          <w:lang w:eastAsia="en-GB"/>
        </w:rPr>
      </w:pPr>
      <w:r w:rsidRPr="002F6A51">
        <w:rPr>
          <w:rFonts w:ascii="Gill Sans Nova" w:hAnsi="Gill Sans Nova"/>
          <w:lang w:eastAsia="en-GB"/>
        </w:rPr>
        <w:t xml:space="preserve">Each player may only be given a single additional skill. There is no limit on the number of times a single skill may be given. </w:t>
      </w:r>
    </w:p>
    <w:p w14:paraId="33565404" w14:textId="07E62933" w:rsidR="00E25D87" w:rsidRPr="002F6A51" w:rsidRDefault="002F6A51" w:rsidP="005B70C6">
      <w:pPr>
        <w:rPr>
          <w:rFonts w:ascii="Gill Sans Nova" w:hAnsi="Gill Sans Nova"/>
          <w:b/>
          <w:bCs/>
          <w:i/>
          <w:iCs/>
          <w:lang w:eastAsia="en-GB"/>
        </w:rPr>
      </w:pPr>
      <w:r w:rsidRPr="002F6A51">
        <w:rPr>
          <w:rFonts w:ascii="Gill Sans Nova" w:hAnsi="Gill Sans Nova"/>
          <w:b/>
          <w:bCs/>
          <w:i/>
          <w:iCs/>
          <w:lang w:eastAsia="en-GB"/>
        </w:rPr>
        <w:t xml:space="preserve">Note: </w:t>
      </w:r>
      <w:proofErr w:type="spellStart"/>
      <w:r w:rsidR="00E25D87" w:rsidRPr="002F6A51">
        <w:rPr>
          <w:rFonts w:ascii="Gill Sans Nova" w:hAnsi="Gill Sans Nova"/>
          <w:b/>
          <w:bCs/>
          <w:i/>
          <w:iCs/>
          <w:lang w:eastAsia="en-GB"/>
        </w:rPr>
        <w:t>Tourplay</w:t>
      </w:r>
      <w:proofErr w:type="spellEnd"/>
      <w:r w:rsidR="00E25D87" w:rsidRPr="002F6A51">
        <w:rPr>
          <w:rFonts w:ascii="Gill Sans Nova" w:hAnsi="Gill Sans Nova"/>
          <w:b/>
          <w:bCs/>
          <w:i/>
          <w:iCs/>
          <w:lang w:eastAsia="en-GB"/>
        </w:rPr>
        <w:t xml:space="preserve"> will increase your team value based on the skills you have given your team. Please note that your budget of 1.15m is BEFORE you add your skills. Your team, once the skills have added, may show as higher than 1.15m.</w:t>
      </w:r>
    </w:p>
    <w:p w14:paraId="1BE9D42A" w14:textId="3481289A" w:rsidR="00E25D87" w:rsidRPr="002F6A51" w:rsidRDefault="002F6A51" w:rsidP="005B70C6">
      <w:pPr>
        <w:rPr>
          <w:rFonts w:ascii="Gill Sans Nova" w:hAnsi="Gill Sans Nova"/>
          <w:b/>
          <w:bCs/>
          <w:lang w:eastAsia="en-GB"/>
        </w:rPr>
      </w:pPr>
      <w:r w:rsidRPr="002F6A51">
        <w:rPr>
          <w:rFonts w:ascii="Gill Sans Nova" w:hAnsi="Gill Sans Nova"/>
          <w:b/>
          <w:bCs/>
          <w:lang w:eastAsia="en-GB"/>
        </w:rPr>
        <w:t>Star Players and Megastars:</w:t>
      </w:r>
    </w:p>
    <w:p w14:paraId="5517636D" w14:textId="5BC654BA" w:rsidR="00B96253" w:rsidRPr="002F6A51" w:rsidRDefault="00E25D87" w:rsidP="005B70C6">
      <w:pPr>
        <w:rPr>
          <w:rFonts w:ascii="Gill Sans Nova" w:hAnsi="Gill Sans Nova"/>
          <w:lang w:eastAsia="en-GB"/>
        </w:rPr>
      </w:pPr>
      <w:r w:rsidRPr="002F6A51">
        <w:rPr>
          <w:rFonts w:ascii="Gill Sans Nova" w:hAnsi="Gill Sans Nova"/>
          <w:lang w:eastAsia="en-GB"/>
        </w:rPr>
        <w:t xml:space="preserve">A team may hire star players or mega stars, which will cost skill points plus their value to hire (For example, a team hiring </w:t>
      </w:r>
      <w:proofErr w:type="spellStart"/>
      <w:r w:rsidRPr="002F6A51">
        <w:rPr>
          <w:rFonts w:ascii="Gill Sans Nova" w:hAnsi="Gill Sans Nova"/>
          <w:lang w:eastAsia="en-GB"/>
        </w:rPr>
        <w:t>Akhore</w:t>
      </w:r>
      <w:proofErr w:type="spellEnd"/>
      <w:r w:rsidRPr="002F6A51">
        <w:rPr>
          <w:rFonts w:ascii="Gill Sans Nova" w:hAnsi="Gill Sans Nova"/>
          <w:lang w:eastAsia="en-GB"/>
        </w:rPr>
        <w:t xml:space="preserve"> the Squirrell will cost 80k and 2 skill points</w:t>
      </w:r>
      <w:r w:rsidR="002D2194">
        <w:rPr>
          <w:rFonts w:ascii="Gill Sans Nova" w:hAnsi="Gill Sans Nova"/>
          <w:lang w:eastAsia="en-GB"/>
        </w:rPr>
        <w:t>)</w:t>
      </w:r>
      <w:r w:rsidRPr="002F6A51">
        <w:rPr>
          <w:rFonts w:ascii="Gill Sans Nova" w:hAnsi="Gill Sans Nova"/>
          <w:lang w:eastAsia="en-GB"/>
        </w:rPr>
        <w:t>. Megastars will cost their value plus 4 skill points.</w:t>
      </w:r>
      <w:r w:rsidR="002F6A51" w:rsidRPr="002F6A51">
        <w:rPr>
          <w:rFonts w:ascii="Gill Sans Nova" w:hAnsi="Gill Sans Nova"/>
          <w:lang w:eastAsia="en-GB"/>
        </w:rPr>
        <w:t xml:space="preserve"> The limits on numbers of star players </w:t>
      </w:r>
      <w:proofErr w:type="gramStart"/>
      <w:r w:rsidR="002F6A51" w:rsidRPr="002F6A51">
        <w:rPr>
          <w:rFonts w:ascii="Gill Sans Nova" w:hAnsi="Gill Sans Nova"/>
          <w:lang w:eastAsia="en-GB"/>
        </w:rPr>
        <w:t>is</w:t>
      </w:r>
      <w:proofErr w:type="gramEnd"/>
      <w:r w:rsidR="002F6A51" w:rsidRPr="002F6A51">
        <w:rPr>
          <w:rFonts w:ascii="Gill Sans Nova" w:hAnsi="Gill Sans Nova"/>
          <w:lang w:eastAsia="en-GB"/>
        </w:rPr>
        <w:t xml:space="preserve"> below (note, a team may have no more than 2 Star and Megastar players.</w:t>
      </w:r>
    </w:p>
    <w:p w14:paraId="4D06241C" w14:textId="2DDBDDCC" w:rsidR="00E25D87" w:rsidRPr="002F6A51" w:rsidRDefault="002F6A51" w:rsidP="005B70C6">
      <w:pPr>
        <w:rPr>
          <w:rFonts w:ascii="Gill Sans Nova" w:hAnsi="Gill Sans Nova"/>
          <w:b/>
          <w:bCs/>
          <w:lang w:eastAsia="en-GB"/>
        </w:rPr>
      </w:pPr>
      <w:r w:rsidRPr="002F6A51">
        <w:rPr>
          <w:rFonts w:ascii="Gill Sans Nova" w:hAnsi="Gill Sans Nova"/>
          <w:b/>
          <w:bCs/>
          <w:lang w:eastAsia="en-GB"/>
        </w:rPr>
        <w:t>Tier Limits:</w:t>
      </w:r>
    </w:p>
    <w:tbl>
      <w:tblPr>
        <w:tblStyle w:val="TableGrid"/>
        <w:tblW w:w="0" w:type="auto"/>
        <w:tblLook w:val="04A0" w:firstRow="1" w:lastRow="0" w:firstColumn="1" w:lastColumn="0" w:noHBand="0" w:noVBand="1"/>
      </w:tblPr>
      <w:tblGrid>
        <w:gridCol w:w="1803"/>
        <w:gridCol w:w="1803"/>
        <w:gridCol w:w="1803"/>
        <w:gridCol w:w="1803"/>
        <w:gridCol w:w="1804"/>
      </w:tblGrid>
      <w:tr w:rsidR="00E25D87" w:rsidRPr="002F6A51" w14:paraId="6E2658FA" w14:textId="77777777" w:rsidTr="00E25D87">
        <w:tc>
          <w:tcPr>
            <w:tcW w:w="1803" w:type="dxa"/>
          </w:tcPr>
          <w:p w14:paraId="3DAFA10D" w14:textId="77777777" w:rsidR="00E25D87" w:rsidRPr="002F6A51" w:rsidRDefault="00E25D87" w:rsidP="005B70C6">
            <w:pPr>
              <w:rPr>
                <w:rFonts w:ascii="Gill Sans Nova" w:hAnsi="Gill Sans Nova"/>
                <w:lang w:eastAsia="en-GB"/>
              </w:rPr>
            </w:pPr>
          </w:p>
        </w:tc>
        <w:tc>
          <w:tcPr>
            <w:tcW w:w="1803" w:type="dxa"/>
          </w:tcPr>
          <w:p w14:paraId="15C24093" w14:textId="74024AA3" w:rsidR="00E25D87" w:rsidRPr="002F6A51" w:rsidRDefault="00E25D87" w:rsidP="005B70C6">
            <w:pPr>
              <w:rPr>
                <w:rFonts w:ascii="Gill Sans Nova" w:hAnsi="Gill Sans Nova"/>
                <w:lang w:eastAsia="en-GB"/>
              </w:rPr>
            </w:pPr>
            <w:r w:rsidRPr="002F6A51">
              <w:rPr>
                <w:rFonts w:ascii="Gill Sans Nova" w:hAnsi="Gill Sans Nova"/>
                <w:lang w:eastAsia="en-GB"/>
              </w:rPr>
              <w:t xml:space="preserve">Primary Skill </w:t>
            </w:r>
            <w:r w:rsidRPr="002F6A51">
              <w:rPr>
                <w:rFonts w:ascii="Gill Sans Nova" w:hAnsi="Gill Sans Nova"/>
                <w:lang w:eastAsia="en-GB"/>
              </w:rPr>
              <w:br/>
              <w:t>(1 skill point)</w:t>
            </w:r>
          </w:p>
        </w:tc>
        <w:tc>
          <w:tcPr>
            <w:tcW w:w="1803" w:type="dxa"/>
          </w:tcPr>
          <w:p w14:paraId="4B56E6EA" w14:textId="77777777" w:rsidR="00E25D87" w:rsidRPr="002F6A51" w:rsidRDefault="00E25D87" w:rsidP="005B70C6">
            <w:pPr>
              <w:rPr>
                <w:rFonts w:ascii="Gill Sans Nova" w:hAnsi="Gill Sans Nova"/>
                <w:lang w:eastAsia="en-GB"/>
              </w:rPr>
            </w:pPr>
            <w:r w:rsidRPr="002F6A51">
              <w:rPr>
                <w:rFonts w:ascii="Gill Sans Nova" w:hAnsi="Gill Sans Nova"/>
                <w:lang w:eastAsia="en-GB"/>
              </w:rPr>
              <w:t>Secondary Skill</w:t>
            </w:r>
          </w:p>
          <w:p w14:paraId="5833FA81" w14:textId="388103C1" w:rsidR="00E25D87" w:rsidRPr="002F6A51" w:rsidRDefault="00E25D87" w:rsidP="005B70C6">
            <w:pPr>
              <w:rPr>
                <w:rFonts w:ascii="Gill Sans Nova" w:hAnsi="Gill Sans Nova"/>
                <w:lang w:eastAsia="en-GB"/>
              </w:rPr>
            </w:pPr>
            <w:r w:rsidRPr="002F6A51">
              <w:rPr>
                <w:rFonts w:ascii="Gill Sans Nova" w:hAnsi="Gill Sans Nova"/>
                <w:lang w:eastAsia="en-GB"/>
              </w:rPr>
              <w:t>(2 skill points)</w:t>
            </w:r>
          </w:p>
        </w:tc>
        <w:tc>
          <w:tcPr>
            <w:tcW w:w="1803" w:type="dxa"/>
          </w:tcPr>
          <w:p w14:paraId="44306F94" w14:textId="77777777" w:rsidR="00E25D87" w:rsidRPr="002F6A51" w:rsidRDefault="00E25D87" w:rsidP="005B70C6">
            <w:pPr>
              <w:rPr>
                <w:rFonts w:ascii="Gill Sans Nova" w:hAnsi="Gill Sans Nova"/>
                <w:lang w:eastAsia="en-GB"/>
              </w:rPr>
            </w:pPr>
            <w:r w:rsidRPr="002F6A51">
              <w:rPr>
                <w:rFonts w:ascii="Gill Sans Nova" w:hAnsi="Gill Sans Nova"/>
                <w:lang w:eastAsia="en-GB"/>
              </w:rPr>
              <w:t>Star Players</w:t>
            </w:r>
          </w:p>
          <w:p w14:paraId="5D1DFC0E" w14:textId="6E9E22DD" w:rsidR="00E25D87" w:rsidRPr="002F6A51" w:rsidRDefault="00E25D87" w:rsidP="005B70C6">
            <w:pPr>
              <w:rPr>
                <w:rFonts w:ascii="Gill Sans Nova" w:hAnsi="Gill Sans Nova"/>
                <w:lang w:eastAsia="en-GB"/>
              </w:rPr>
            </w:pPr>
            <w:r w:rsidRPr="002F6A51">
              <w:rPr>
                <w:rFonts w:ascii="Gill Sans Nova" w:hAnsi="Gill Sans Nova"/>
                <w:lang w:eastAsia="en-GB"/>
              </w:rPr>
              <w:t>(2 skill points)</w:t>
            </w:r>
          </w:p>
        </w:tc>
        <w:tc>
          <w:tcPr>
            <w:tcW w:w="1804" w:type="dxa"/>
          </w:tcPr>
          <w:p w14:paraId="67411C20" w14:textId="77777777" w:rsidR="00E25D87" w:rsidRPr="002F6A51" w:rsidRDefault="00E25D87" w:rsidP="005B70C6">
            <w:pPr>
              <w:rPr>
                <w:rFonts w:ascii="Gill Sans Nova" w:hAnsi="Gill Sans Nova"/>
                <w:lang w:eastAsia="en-GB"/>
              </w:rPr>
            </w:pPr>
            <w:r w:rsidRPr="002F6A51">
              <w:rPr>
                <w:rFonts w:ascii="Gill Sans Nova" w:hAnsi="Gill Sans Nova"/>
                <w:lang w:eastAsia="en-GB"/>
              </w:rPr>
              <w:t>Megastars</w:t>
            </w:r>
          </w:p>
          <w:p w14:paraId="625B9314" w14:textId="7A6771C9" w:rsidR="00E25D87" w:rsidRPr="002F6A51" w:rsidRDefault="00E25D87" w:rsidP="005B70C6">
            <w:pPr>
              <w:rPr>
                <w:rFonts w:ascii="Gill Sans Nova" w:hAnsi="Gill Sans Nova"/>
                <w:lang w:eastAsia="en-GB"/>
              </w:rPr>
            </w:pPr>
            <w:r w:rsidRPr="002F6A51">
              <w:rPr>
                <w:rFonts w:ascii="Gill Sans Nova" w:hAnsi="Gill Sans Nova"/>
                <w:lang w:eastAsia="en-GB"/>
              </w:rPr>
              <w:t>(4 skill points)</w:t>
            </w:r>
          </w:p>
        </w:tc>
      </w:tr>
      <w:tr w:rsidR="00E25D87" w:rsidRPr="002F6A51" w14:paraId="5C63F0D4" w14:textId="77777777" w:rsidTr="00E25D87">
        <w:tc>
          <w:tcPr>
            <w:tcW w:w="1803" w:type="dxa"/>
          </w:tcPr>
          <w:p w14:paraId="5030728B" w14:textId="70C308B5" w:rsidR="00E25D87" w:rsidRPr="002F6A51" w:rsidRDefault="00E25D87" w:rsidP="005B70C6">
            <w:pPr>
              <w:rPr>
                <w:rFonts w:ascii="Gill Sans Nova" w:hAnsi="Gill Sans Nova"/>
                <w:lang w:eastAsia="en-GB"/>
              </w:rPr>
            </w:pPr>
            <w:r w:rsidRPr="002F6A51">
              <w:rPr>
                <w:rFonts w:ascii="Gill Sans Nova" w:hAnsi="Gill Sans Nova"/>
                <w:lang w:eastAsia="en-GB"/>
              </w:rPr>
              <w:t>Tier 1</w:t>
            </w:r>
            <w:r w:rsidRPr="002F6A51">
              <w:rPr>
                <w:rFonts w:ascii="Gill Sans Nova" w:hAnsi="Gill Sans Nova"/>
                <w:lang w:eastAsia="en-GB"/>
              </w:rPr>
              <w:br/>
              <w:t>(6 skill points)</w:t>
            </w:r>
          </w:p>
        </w:tc>
        <w:tc>
          <w:tcPr>
            <w:tcW w:w="1803" w:type="dxa"/>
          </w:tcPr>
          <w:p w14:paraId="6DA724EC" w14:textId="649BB096" w:rsidR="00E25D87" w:rsidRPr="002F6A51" w:rsidRDefault="00E25D87" w:rsidP="005B70C6">
            <w:pPr>
              <w:rPr>
                <w:rFonts w:ascii="Gill Sans Nova" w:hAnsi="Gill Sans Nova"/>
                <w:lang w:eastAsia="en-GB"/>
              </w:rPr>
            </w:pPr>
            <w:r w:rsidRPr="002F6A51">
              <w:rPr>
                <w:rFonts w:ascii="Gill Sans Nova" w:hAnsi="Gill Sans Nova"/>
                <w:lang w:eastAsia="en-GB"/>
              </w:rPr>
              <w:t>No Limit</w:t>
            </w:r>
          </w:p>
        </w:tc>
        <w:tc>
          <w:tcPr>
            <w:tcW w:w="1803" w:type="dxa"/>
          </w:tcPr>
          <w:p w14:paraId="40405730" w14:textId="17354A5A" w:rsidR="00E25D87" w:rsidRPr="002F6A51" w:rsidRDefault="00E25D87" w:rsidP="005B70C6">
            <w:pPr>
              <w:rPr>
                <w:rFonts w:ascii="Gill Sans Nova" w:hAnsi="Gill Sans Nova"/>
                <w:lang w:eastAsia="en-GB"/>
              </w:rPr>
            </w:pPr>
            <w:r w:rsidRPr="002F6A51">
              <w:rPr>
                <w:rFonts w:ascii="Gill Sans Nova" w:hAnsi="Gill Sans Nova"/>
                <w:lang w:eastAsia="en-GB"/>
              </w:rPr>
              <w:t>Max 1</w:t>
            </w:r>
          </w:p>
        </w:tc>
        <w:tc>
          <w:tcPr>
            <w:tcW w:w="1803" w:type="dxa"/>
          </w:tcPr>
          <w:p w14:paraId="7F5DA42D" w14:textId="4B4108D2" w:rsidR="00E25D87" w:rsidRPr="002F6A51" w:rsidRDefault="00E25D87" w:rsidP="005B70C6">
            <w:pPr>
              <w:rPr>
                <w:rFonts w:ascii="Gill Sans Nova" w:hAnsi="Gill Sans Nova"/>
                <w:lang w:eastAsia="en-GB"/>
              </w:rPr>
            </w:pPr>
            <w:r w:rsidRPr="002F6A51">
              <w:rPr>
                <w:rFonts w:ascii="Gill Sans Nova" w:hAnsi="Gill Sans Nova"/>
                <w:lang w:eastAsia="en-GB"/>
              </w:rPr>
              <w:t>Max 1</w:t>
            </w:r>
          </w:p>
        </w:tc>
        <w:tc>
          <w:tcPr>
            <w:tcW w:w="1804" w:type="dxa"/>
          </w:tcPr>
          <w:p w14:paraId="46704716" w14:textId="737E0ED9" w:rsidR="00E25D87" w:rsidRPr="002F6A51" w:rsidRDefault="00E25D87" w:rsidP="005B70C6">
            <w:pPr>
              <w:rPr>
                <w:rFonts w:ascii="Gill Sans Nova" w:hAnsi="Gill Sans Nova"/>
                <w:lang w:eastAsia="en-GB"/>
              </w:rPr>
            </w:pPr>
            <w:r w:rsidRPr="002F6A51">
              <w:rPr>
                <w:rFonts w:ascii="Gill Sans Nova" w:hAnsi="Gill Sans Nova"/>
                <w:lang w:eastAsia="en-GB"/>
              </w:rPr>
              <w:t>Max 1</w:t>
            </w:r>
          </w:p>
        </w:tc>
      </w:tr>
      <w:tr w:rsidR="00E25D87" w:rsidRPr="002F6A51" w14:paraId="5BB1A301" w14:textId="77777777" w:rsidTr="00E25D87">
        <w:tc>
          <w:tcPr>
            <w:tcW w:w="1803" w:type="dxa"/>
          </w:tcPr>
          <w:p w14:paraId="3390AF30" w14:textId="77777777" w:rsidR="00E25D87" w:rsidRPr="002F6A51" w:rsidRDefault="00E25D87" w:rsidP="005B70C6">
            <w:pPr>
              <w:rPr>
                <w:rFonts w:ascii="Gill Sans Nova" w:hAnsi="Gill Sans Nova"/>
                <w:lang w:eastAsia="en-GB"/>
              </w:rPr>
            </w:pPr>
            <w:r w:rsidRPr="002F6A51">
              <w:rPr>
                <w:rFonts w:ascii="Gill Sans Nova" w:hAnsi="Gill Sans Nova"/>
                <w:lang w:eastAsia="en-GB"/>
              </w:rPr>
              <w:t>Tier 2</w:t>
            </w:r>
          </w:p>
          <w:p w14:paraId="011AED0E" w14:textId="61E58E37" w:rsidR="00E25D87" w:rsidRPr="002F6A51" w:rsidRDefault="00E25D87" w:rsidP="005B70C6">
            <w:pPr>
              <w:rPr>
                <w:rFonts w:ascii="Gill Sans Nova" w:hAnsi="Gill Sans Nova"/>
                <w:lang w:eastAsia="en-GB"/>
              </w:rPr>
            </w:pPr>
            <w:r w:rsidRPr="002F6A51">
              <w:rPr>
                <w:rFonts w:ascii="Gill Sans Nova" w:hAnsi="Gill Sans Nova"/>
                <w:lang w:eastAsia="en-GB"/>
              </w:rPr>
              <w:t>(8 skill points)</w:t>
            </w:r>
          </w:p>
        </w:tc>
        <w:tc>
          <w:tcPr>
            <w:tcW w:w="1803" w:type="dxa"/>
          </w:tcPr>
          <w:p w14:paraId="0104E51E" w14:textId="7A2D8ABF" w:rsidR="00E25D87" w:rsidRPr="002F6A51" w:rsidRDefault="00E25D87" w:rsidP="005B70C6">
            <w:pPr>
              <w:rPr>
                <w:rFonts w:ascii="Gill Sans Nova" w:hAnsi="Gill Sans Nova"/>
                <w:lang w:eastAsia="en-GB"/>
              </w:rPr>
            </w:pPr>
            <w:r w:rsidRPr="002F6A51">
              <w:rPr>
                <w:rFonts w:ascii="Gill Sans Nova" w:hAnsi="Gill Sans Nova"/>
                <w:lang w:eastAsia="en-GB"/>
              </w:rPr>
              <w:t>No Limit</w:t>
            </w:r>
          </w:p>
        </w:tc>
        <w:tc>
          <w:tcPr>
            <w:tcW w:w="1803" w:type="dxa"/>
          </w:tcPr>
          <w:p w14:paraId="33D657C3" w14:textId="1BF60271" w:rsidR="00E25D87" w:rsidRPr="002F6A51" w:rsidRDefault="00E25D87" w:rsidP="005B70C6">
            <w:pPr>
              <w:rPr>
                <w:rFonts w:ascii="Gill Sans Nova" w:hAnsi="Gill Sans Nova"/>
                <w:lang w:eastAsia="en-GB"/>
              </w:rPr>
            </w:pPr>
            <w:r w:rsidRPr="002F6A51">
              <w:rPr>
                <w:rFonts w:ascii="Gill Sans Nova" w:hAnsi="Gill Sans Nova"/>
                <w:lang w:eastAsia="en-GB"/>
              </w:rPr>
              <w:t>Max 2</w:t>
            </w:r>
          </w:p>
        </w:tc>
        <w:tc>
          <w:tcPr>
            <w:tcW w:w="1803" w:type="dxa"/>
          </w:tcPr>
          <w:p w14:paraId="40F1AB17" w14:textId="02965C3A" w:rsidR="00E25D87" w:rsidRPr="002F6A51" w:rsidRDefault="00E25D87" w:rsidP="005B70C6">
            <w:pPr>
              <w:rPr>
                <w:rFonts w:ascii="Gill Sans Nova" w:hAnsi="Gill Sans Nova"/>
                <w:lang w:eastAsia="en-GB"/>
              </w:rPr>
            </w:pPr>
            <w:r w:rsidRPr="002F6A51">
              <w:rPr>
                <w:rFonts w:ascii="Gill Sans Nova" w:hAnsi="Gill Sans Nova"/>
                <w:lang w:eastAsia="en-GB"/>
              </w:rPr>
              <w:t>Max 2</w:t>
            </w:r>
          </w:p>
        </w:tc>
        <w:tc>
          <w:tcPr>
            <w:tcW w:w="1804" w:type="dxa"/>
          </w:tcPr>
          <w:p w14:paraId="123D7B58" w14:textId="083FCED9" w:rsidR="00E25D87" w:rsidRPr="002F6A51" w:rsidRDefault="00E25D87" w:rsidP="005B70C6">
            <w:pPr>
              <w:rPr>
                <w:rFonts w:ascii="Gill Sans Nova" w:hAnsi="Gill Sans Nova"/>
                <w:lang w:eastAsia="en-GB"/>
              </w:rPr>
            </w:pPr>
            <w:r w:rsidRPr="002F6A51">
              <w:rPr>
                <w:rFonts w:ascii="Gill Sans Nova" w:hAnsi="Gill Sans Nova"/>
                <w:lang w:eastAsia="en-GB"/>
              </w:rPr>
              <w:t xml:space="preserve">Max </w:t>
            </w:r>
            <w:r w:rsidR="002F6A51" w:rsidRPr="002F6A51">
              <w:rPr>
                <w:rFonts w:ascii="Gill Sans Nova" w:hAnsi="Gill Sans Nova"/>
                <w:lang w:eastAsia="en-GB"/>
              </w:rPr>
              <w:t>1</w:t>
            </w:r>
          </w:p>
        </w:tc>
      </w:tr>
      <w:tr w:rsidR="00E25D87" w:rsidRPr="002F6A51" w14:paraId="154AD784" w14:textId="77777777" w:rsidTr="00E25D87">
        <w:tc>
          <w:tcPr>
            <w:tcW w:w="1803" w:type="dxa"/>
          </w:tcPr>
          <w:p w14:paraId="3472236F" w14:textId="77777777" w:rsidR="00E25D87" w:rsidRPr="002F6A51" w:rsidRDefault="00E25D87" w:rsidP="005B70C6">
            <w:pPr>
              <w:rPr>
                <w:rFonts w:ascii="Gill Sans Nova" w:hAnsi="Gill Sans Nova"/>
                <w:lang w:eastAsia="en-GB"/>
              </w:rPr>
            </w:pPr>
            <w:r w:rsidRPr="002F6A51">
              <w:rPr>
                <w:rFonts w:ascii="Gill Sans Nova" w:hAnsi="Gill Sans Nova"/>
                <w:lang w:eastAsia="en-GB"/>
              </w:rPr>
              <w:t>Tier 3</w:t>
            </w:r>
          </w:p>
          <w:p w14:paraId="48C73481" w14:textId="5183CDA5" w:rsidR="00E25D87" w:rsidRPr="002F6A51" w:rsidRDefault="00E25D87" w:rsidP="005B70C6">
            <w:pPr>
              <w:rPr>
                <w:rFonts w:ascii="Gill Sans Nova" w:hAnsi="Gill Sans Nova"/>
                <w:lang w:eastAsia="en-GB"/>
              </w:rPr>
            </w:pPr>
            <w:r w:rsidRPr="002F6A51">
              <w:rPr>
                <w:rFonts w:ascii="Gill Sans Nova" w:hAnsi="Gill Sans Nova"/>
                <w:lang w:eastAsia="en-GB"/>
              </w:rPr>
              <w:t>(10 skill points)</w:t>
            </w:r>
          </w:p>
        </w:tc>
        <w:tc>
          <w:tcPr>
            <w:tcW w:w="1803" w:type="dxa"/>
          </w:tcPr>
          <w:p w14:paraId="1D361C38" w14:textId="379AF3CB" w:rsidR="00E25D87" w:rsidRPr="002F6A51" w:rsidRDefault="00E25D87" w:rsidP="005B70C6">
            <w:pPr>
              <w:rPr>
                <w:rFonts w:ascii="Gill Sans Nova" w:hAnsi="Gill Sans Nova"/>
                <w:lang w:eastAsia="en-GB"/>
              </w:rPr>
            </w:pPr>
            <w:r w:rsidRPr="002F6A51">
              <w:rPr>
                <w:rFonts w:ascii="Gill Sans Nova" w:hAnsi="Gill Sans Nova"/>
                <w:lang w:eastAsia="en-GB"/>
              </w:rPr>
              <w:t>No Limit</w:t>
            </w:r>
          </w:p>
        </w:tc>
        <w:tc>
          <w:tcPr>
            <w:tcW w:w="1803" w:type="dxa"/>
          </w:tcPr>
          <w:p w14:paraId="3FE564A3" w14:textId="0C803F67" w:rsidR="00E25D87" w:rsidRPr="002F6A51" w:rsidRDefault="00E25D87" w:rsidP="005B70C6">
            <w:pPr>
              <w:rPr>
                <w:rFonts w:ascii="Gill Sans Nova" w:hAnsi="Gill Sans Nova"/>
                <w:lang w:eastAsia="en-GB"/>
              </w:rPr>
            </w:pPr>
            <w:r w:rsidRPr="002F6A51">
              <w:rPr>
                <w:rFonts w:ascii="Gill Sans Nova" w:hAnsi="Gill Sans Nova"/>
                <w:lang w:eastAsia="en-GB"/>
              </w:rPr>
              <w:t>Max 3</w:t>
            </w:r>
          </w:p>
        </w:tc>
        <w:tc>
          <w:tcPr>
            <w:tcW w:w="1803" w:type="dxa"/>
          </w:tcPr>
          <w:p w14:paraId="5E52A851" w14:textId="272C4722" w:rsidR="00E25D87" w:rsidRPr="002F6A51" w:rsidRDefault="00E25D87" w:rsidP="005B70C6">
            <w:pPr>
              <w:rPr>
                <w:rFonts w:ascii="Gill Sans Nova" w:hAnsi="Gill Sans Nova"/>
                <w:lang w:eastAsia="en-GB"/>
              </w:rPr>
            </w:pPr>
            <w:r w:rsidRPr="002F6A51">
              <w:rPr>
                <w:rFonts w:ascii="Gill Sans Nova" w:hAnsi="Gill Sans Nova"/>
                <w:lang w:eastAsia="en-GB"/>
              </w:rPr>
              <w:t>Max 2</w:t>
            </w:r>
          </w:p>
        </w:tc>
        <w:tc>
          <w:tcPr>
            <w:tcW w:w="1804" w:type="dxa"/>
          </w:tcPr>
          <w:p w14:paraId="241002DE" w14:textId="07F93061" w:rsidR="00E25D87" w:rsidRPr="002F6A51" w:rsidRDefault="00E25D87" w:rsidP="005B70C6">
            <w:pPr>
              <w:rPr>
                <w:rFonts w:ascii="Gill Sans Nova" w:hAnsi="Gill Sans Nova"/>
                <w:lang w:eastAsia="en-GB"/>
              </w:rPr>
            </w:pPr>
            <w:r w:rsidRPr="002F6A51">
              <w:rPr>
                <w:rFonts w:ascii="Gill Sans Nova" w:hAnsi="Gill Sans Nova"/>
                <w:lang w:eastAsia="en-GB"/>
              </w:rPr>
              <w:t xml:space="preserve">Max </w:t>
            </w:r>
            <w:r w:rsidR="002F6A51" w:rsidRPr="002F6A51">
              <w:rPr>
                <w:rFonts w:ascii="Gill Sans Nova" w:hAnsi="Gill Sans Nova"/>
                <w:lang w:eastAsia="en-GB"/>
              </w:rPr>
              <w:t>1</w:t>
            </w:r>
          </w:p>
        </w:tc>
      </w:tr>
    </w:tbl>
    <w:p w14:paraId="4047596C" w14:textId="77777777" w:rsidR="00E25D87" w:rsidRDefault="00E25D87" w:rsidP="005B70C6">
      <w:pPr>
        <w:rPr>
          <w:rFonts w:ascii="Gill Sans Nova" w:hAnsi="Gill Sans Nova"/>
          <w:lang w:eastAsia="en-GB"/>
        </w:rPr>
      </w:pPr>
    </w:p>
    <w:p w14:paraId="2F8923BC" w14:textId="79B39CAA" w:rsidR="00B96253" w:rsidRPr="002F6A51" w:rsidRDefault="00B96253" w:rsidP="005B70C6">
      <w:pPr>
        <w:rPr>
          <w:rFonts w:ascii="Gill Sans Nova" w:hAnsi="Gill Sans Nova"/>
          <w:lang w:eastAsia="en-GB"/>
        </w:rPr>
      </w:pPr>
      <w:r>
        <w:rPr>
          <w:rFonts w:ascii="Gill Sans Nova" w:hAnsi="Gill Sans Nova"/>
          <w:lang w:eastAsia="en-GB"/>
        </w:rPr>
        <w:t xml:space="preserve">The following players are considered Megastars: Bomber </w:t>
      </w:r>
      <w:proofErr w:type="spellStart"/>
      <w:r>
        <w:rPr>
          <w:rFonts w:ascii="Gill Sans Nova" w:hAnsi="Gill Sans Nova"/>
          <w:lang w:eastAsia="en-GB"/>
        </w:rPr>
        <w:t>Dribblesnot</w:t>
      </w:r>
      <w:proofErr w:type="spellEnd"/>
      <w:r>
        <w:rPr>
          <w:rFonts w:ascii="Gill Sans Nova" w:hAnsi="Gill Sans Nova"/>
          <w:lang w:eastAsia="en-GB"/>
        </w:rPr>
        <w:t xml:space="preserve">, </w:t>
      </w:r>
      <w:proofErr w:type="spellStart"/>
      <w:r>
        <w:rPr>
          <w:rFonts w:ascii="Gill Sans Nova" w:hAnsi="Gill Sans Nova"/>
          <w:lang w:eastAsia="en-GB"/>
        </w:rPr>
        <w:t>Deeproot</w:t>
      </w:r>
      <w:proofErr w:type="spellEnd"/>
      <w:r>
        <w:rPr>
          <w:rFonts w:ascii="Gill Sans Nova" w:hAnsi="Gill Sans Nova"/>
          <w:lang w:eastAsia="en-GB"/>
        </w:rPr>
        <w:t xml:space="preserve"> </w:t>
      </w:r>
      <w:proofErr w:type="spellStart"/>
      <w:r>
        <w:rPr>
          <w:rFonts w:ascii="Gill Sans Nova" w:hAnsi="Gill Sans Nova"/>
          <w:lang w:eastAsia="en-GB"/>
        </w:rPr>
        <w:t>Strongbranch</w:t>
      </w:r>
      <w:proofErr w:type="spellEnd"/>
      <w:r w:rsidR="003F236B">
        <w:rPr>
          <w:rFonts w:ascii="Gill Sans Nova" w:hAnsi="Gill Sans Nova"/>
          <w:lang w:eastAsia="en-GB"/>
        </w:rPr>
        <w:t xml:space="preserve">, Griff </w:t>
      </w:r>
      <w:proofErr w:type="spellStart"/>
      <w:r w:rsidR="003F236B">
        <w:rPr>
          <w:rFonts w:ascii="Gill Sans Nova" w:hAnsi="Gill Sans Nova"/>
          <w:lang w:eastAsia="en-GB"/>
        </w:rPr>
        <w:t>Oberwald</w:t>
      </w:r>
      <w:proofErr w:type="spellEnd"/>
      <w:r w:rsidR="003F236B">
        <w:rPr>
          <w:rFonts w:ascii="Gill Sans Nova" w:hAnsi="Gill Sans Nova"/>
          <w:lang w:eastAsia="en-GB"/>
        </w:rPr>
        <w:t xml:space="preserve">, </w:t>
      </w:r>
      <w:proofErr w:type="spellStart"/>
      <w:r w:rsidR="003F236B">
        <w:rPr>
          <w:rFonts w:ascii="Gill Sans Nova" w:hAnsi="Gill Sans Nova"/>
          <w:lang w:eastAsia="en-GB"/>
        </w:rPr>
        <w:t>Hakflem</w:t>
      </w:r>
      <w:proofErr w:type="spellEnd"/>
      <w:r w:rsidR="003F236B">
        <w:rPr>
          <w:rFonts w:ascii="Gill Sans Nova" w:hAnsi="Gill Sans Nova"/>
          <w:lang w:eastAsia="en-GB"/>
        </w:rPr>
        <w:t xml:space="preserve"> </w:t>
      </w:r>
      <w:proofErr w:type="spellStart"/>
      <w:r w:rsidR="003F236B">
        <w:rPr>
          <w:rFonts w:ascii="Gill Sans Nova" w:hAnsi="Gill Sans Nova"/>
          <w:lang w:eastAsia="en-GB"/>
        </w:rPr>
        <w:t>Skuttlespike</w:t>
      </w:r>
      <w:proofErr w:type="spellEnd"/>
      <w:r w:rsidR="003F236B">
        <w:rPr>
          <w:rFonts w:ascii="Gill Sans Nova" w:hAnsi="Gill Sans Nova"/>
          <w:lang w:eastAsia="en-GB"/>
        </w:rPr>
        <w:t xml:space="preserve">, Kreek “The </w:t>
      </w:r>
      <w:proofErr w:type="spellStart"/>
      <w:r w:rsidR="003F236B">
        <w:rPr>
          <w:rFonts w:ascii="Gill Sans Nova" w:hAnsi="Gill Sans Nova"/>
          <w:lang w:eastAsia="en-GB"/>
        </w:rPr>
        <w:t>Verminator</w:t>
      </w:r>
      <w:proofErr w:type="spellEnd"/>
      <w:r w:rsidR="003F236B">
        <w:rPr>
          <w:rFonts w:ascii="Gill Sans Nova" w:hAnsi="Gill Sans Nova"/>
          <w:lang w:eastAsia="en-GB"/>
        </w:rPr>
        <w:t xml:space="preserve">” </w:t>
      </w:r>
      <w:proofErr w:type="spellStart"/>
      <w:r w:rsidR="003F236B">
        <w:rPr>
          <w:rFonts w:ascii="Gill Sans Nova" w:hAnsi="Gill Sans Nova"/>
          <w:lang w:eastAsia="en-GB"/>
        </w:rPr>
        <w:t>Rustgouger</w:t>
      </w:r>
      <w:proofErr w:type="spellEnd"/>
      <w:r w:rsidR="003F236B">
        <w:rPr>
          <w:rFonts w:ascii="Gill Sans Nova" w:hAnsi="Gill Sans Nova"/>
          <w:lang w:eastAsia="en-GB"/>
        </w:rPr>
        <w:t xml:space="preserve">, </w:t>
      </w:r>
      <w:proofErr w:type="spellStart"/>
      <w:r w:rsidR="003F236B">
        <w:rPr>
          <w:rFonts w:ascii="Gill Sans Nova" w:hAnsi="Gill Sans Nova"/>
          <w:lang w:eastAsia="en-GB"/>
        </w:rPr>
        <w:t>Morg</w:t>
      </w:r>
      <w:proofErr w:type="spellEnd"/>
      <w:r w:rsidR="003F236B">
        <w:rPr>
          <w:rFonts w:ascii="Gill Sans Nova" w:hAnsi="Gill Sans Nova"/>
          <w:lang w:eastAsia="en-GB"/>
        </w:rPr>
        <w:t xml:space="preserve"> ‘n’ </w:t>
      </w:r>
      <w:proofErr w:type="spellStart"/>
      <w:r w:rsidR="003F236B">
        <w:rPr>
          <w:rFonts w:ascii="Gill Sans Nova" w:hAnsi="Gill Sans Nova"/>
          <w:lang w:eastAsia="en-GB"/>
        </w:rPr>
        <w:t>Thorg</w:t>
      </w:r>
      <w:proofErr w:type="spellEnd"/>
      <w:r w:rsidR="003F236B">
        <w:rPr>
          <w:rFonts w:ascii="Gill Sans Nova" w:hAnsi="Gill Sans Nova"/>
          <w:lang w:eastAsia="en-GB"/>
        </w:rPr>
        <w:t>.</w:t>
      </w:r>
    </w:p>
    <w:p w14:paraId="3F6078BC" w14:textId="77777777" w:rsidR="003B57D4" w:rsidRPr="002F6A51" w:rsidRDefault="003B57D4" w:rsidP="005B70C6">
      <w:pPr>
        <w:rPr>
          <w:rFonts w:ascii="Gill Sans Nova" w:hAnsi="Gill Sans Nova"/>
          <w:b/>
          <w:bCs/>
          <w:lang w:eastAsia="en-GB"/>
        </w:rPr>
      </w:pPr>
      <w:r w:rsidRPr="002F6A51">
        <w:rPr>
          <w:rFonts w:ascii="Gill Sans Nova" w:hAnsi="Gill Sans Nova"/>
          <w:b/>
          <w:bCs/>
          <w:lang w:eastAsia="en-GB"/>
        </w:rPr>
        <w:t>Deadline:</w:t>
      </w:r>
    </w:p>
    <w:p w14:paraId="7304A82C" w14:textId="5FF17844" w:rsidR="003B57D4" w:rsidRPr="002F6A51" w:rsidRDefault="003B57D4" w:rsidP="005B70C6">
      <w:pPr>
        <w:rPr>
          <w:rFonts w:ascii="Gill Sans Nova" w:hAnsi="Gill Sans Nova"/>
          <w:lang w:eastAsia="en-GB"/>
        </w:rPr>
      </w:pPr>
      <w:r w:rsidRPr="002F6A51">
        <w:rPr>
          <w:rFonts w:ascii="Gill Sans Nova" w:hAnsi="Gill Sans Nova"/>
          <w:lang w:eastAsia="en-GB"/>
        </w:rPr>
        <w:t xml:space="preserve">The deadline for payments and rosters is </w:t>
      </w:r>
      <w:r w:rsidR="005B70C6" w:rsidRPr="002F6A51">
        <w:rPr>
          <w:rFonts w:ascii="Gill Sans Nova" w:hAnsi="Gill Sans Nova"/>
          <w:lang w:eastAsia="en-GB"/>
        </w:rPr>
        <w:t>9pm on Friday 26</w:t>
      </w:r>
      <w:r w:rsidR="005B70C6" w:rsidRPr="002F6A51">
        <w:rPr>
          <w:rFonts w:ascii="Gill Sans Nova" w:hAnsi="Gill Sans Nova"/>
          <w:vertAlign w:val="superscript"/>
          <w:lang w:eastAsia="en-GB"/>
        </w:rPr>
        <w:t>th</w:t>
      </w:r>
      <w:r w:rsidR="005B70C6" w:rsidRPr="002F6A51">
        <w:rPr>
          <w:rFonts w:ascii="Gill Sans Nova" w:hAnsi="Gill Sans Nova"/>
          <w:lang w:eastAsia="en-GB"/>
        </w:rPr>
        <w:t xml:space="preserve"> April.</w:t>
      </w:r>
    </w:p>
    <w:p w14:paraId="712CFAB3" w14:textId="00998D47" w:rsidR="003B57D4" w:rsidRPr="002F6A51" w:rsidRDefault="003B57D4" w:rsidP="005B70C6">
      <w:pPr>
        <w:rPr>
          <w:rFonts w:ascii="Gill Sans Nova" w:hAnsi="Gill Sans Nova"/>
          <w:b/>
          <w:bCs/>
          <w:lang w:eastAsia="en-GB"/>
        </w:rPr>
      </w:pPr>
      <w:r w:rsidRPr="002F6A51">
        <w:rPr>
          <w:rFonts w:ascii="Gill Sans Nova" w:hAnsi="Gill Sans Nova"/>
          <w:b/>
          <w:bCs/>
          <w:lang w:eastAsia="en-GB"/>
        </w:rPr>
        <w:t>Tournament Scoring:</w:t>
      </w:r>
    </w:p>
    <w:p w14:paraId="659AA574" w14:textId="389EC9BD" w:rsidR="003B57D4" w:rsidRPr="002F6A51" w:rsidRDefault="003B57D4" w:rsidP="005B70C6">
      <w:pPr>
        <w:rPr>
          <w:rFonts w:ascii="Gill Sans Nova" w:hAnsi="Gill Sans Nova"/>
          <w:lang w:eastAsia="en-GB"/>
        </w:rPr>
      </w:pPr>
      <w:r w:rsidRPr="002F6A51">
        <w:rPr>
          <w:rFonts w:ascii="Gill Sans Nova" w:hAnsi="Gill Sans Nova"/>
          <w:lang w:eastAsia="en-GB"/>
        </w:rPr>
        <w:t>3 points for a win, 1 point for a draw, 0 for a loss &amp; -15 for conceding</w:t>
      </w:r>
      <w:r w:rsidR="005B70C6" w:rsidRPr="002F6A51">
        <w:rPr>
          <w:rFonts w:ascii="Gill Sans Nova" w:hAnsi="Gill Sans Nova"/>
          <w:lang w:eastAsia="en-GB"/>
        </w:rPr>
        <w:t>. 1 Bonus point will be awarded for 3 touchdowns scored, 3 casualties inflicted, and a clean sheet. A maximum of 6 points is available from each game.</w:t>
      </w:r>
    </w:p>
    <w:p w14:paraId="011AD49E" w14:textId="77777777" w:rsidR="003B57D4" w:rsidRPr="002F6A51" w:rsidRDefault="003B57D4" w:rsidP="005B70C6">
      <w:pPr>
        <w:rPr>
          <w:rFonts w:ascii="Gill Sans Nova" w:hAnsi="Gill Sans Nova"/>
          <w:b/>
          <w:bCs/>
          <w:lang w:eastAsia="en-GB"/>
        </w:rPr>
      </w:pPr>
      <w:r w:rsidRPr="002F6A51">
        <w:rPr>
          <w:rFonts w:ascii="Gill Sans Nova" w:hAnsi="Gill Sans Nova"/>
          <w:b/>
          <w:bCs/>
          <w:lang w:eastAsia="en-GB"/>
        </w:rPr>
        <w:t>Tiebreakers:</w:t>
      </w:r>
    </w:p>
    <w:p w14:paraId="7D5B524A" w14:textId="3E768C7F" w:rsidR="003B57D4" w:rsidRPr="002F6A51" w:rsidRDefault="005B70C6" w:rsidP="005B70C6">
      <w:pPr>
        <w:rPr>
          <w:rFonts w:ascii="Gill Sans Nova" w:hAnsi="Gill Sans Nova"/>
          <w:lang w:eastAsia="en-GB"/>
        </w:rPr>
      </w:pPr>
      <w:proofErr w:type="gramStart"/>
      <w:r w:rsidRPr="002F6A51">
        <w:rPr>
          <w:rFonts w:ascii="Gill Sans Nova" w:hAnsi="Gill Sans Nova"/>
          <w:lang w:eastAsia="en-GB"/>
        </w:rPr>
        <w:t>Tie-breakers</w:t>
      </w:r>
      <w:proofErr w:type="gramEnd"/>
      <w:r w:rsidRPr="002F6A51">
        <w:rPr>
          <w:rFonts w:ascii="Gill Sans Nova" w:hAnsi="Gill Sans Nova"/>
          <w:lang w:eastAsia="en-GB"/>
        </w:rPr>
        <w:t xml:space="preserve"> will be decided in order of Touchdown Difference, Casualty Difference, Touchdowns Scored, Casualties Inflicted, Roll off.</w:t>
      </w:r>
    </w:p>
    <w:p w14:paraId="4D3D2DD8" w14:textId="77777777" w:rsidR="002F6A51" w:rsidRDefault="002F6A51" w:rsidP="005B70C6">
      <w:pPr>
        <w:rPr>
          <w:rFonts w:ascii="Gill Sans Nova" w:hAnsi="Gill Sans Nova"/>
          <w:lang w:eastAsia="en-GB"/>
        </w:rPr>
      </w:pPr>
    </w:p>
    <w:p w14:paraId="0AF99768" w14:textId="70782C02" w:rsidR="003B57D4" w:rsidRPr="002F6A51" w:rsidRDefault="003B57D4" w:rsidP="005B70C6">
      <w:pPr>
        <w:rPr>
          <w:rFonts w:ascii="Gill Sans Nova" w:hAnsi="Gill Sans Nova"/>
          <w:b/>
          <w:bCs/>
          <w:lang w:eastAsia="en-GB"/>
        </w:rPr>
      </w:pPr>
      <w:r w:rsidRPr="002F6A51">
        <w:rPr>
          <w:rFonts w:ascii="Gill Sans Nova" w:hAnsi="Gill Sans Nova"/>
          <w:b/>
          <w:bCs/>
          <w:lang w:eastAsia="en-GB"/>
        </w:rPr>
        <w:t>Prizes:</w:t>
      </w:r>
    </w:p>
    <w:p w14:paraId="24322DC6" w14:textId="78F2BC50" w:rsidR="003B57D4" w:rsidRDefault="003B57D4" w:rsidP="005B70C6">
      <w:pPr>
        <w:pBdr>
          <w:bottom w:val="single" w:sz="6" w:space="1" w:color="auto"/>
        </w:pBdr>
        <w:rPr>
          <w:rFonts w:ascii="Gill Sans Nova" w:hAnsi="Gill Sans Nova"/>
          <w:lang w:eastAsia="en-GB"/>
        </w:rPr>
      </w:pPr>
      <w:r w:rsidRPr="002F6A51">
        <w:rPr>
          <w:rFonts w:ascii="Gill Sans Nova" w:hAnsi="Gill Sans Nova"/>
          <w:lang w:eastAsia="en-GB"/>
        </w:rPr>
        <w:t>Winner</w:t>
      </w:r>
      <w:r w:rsidR="002F6A51">
        <w:rPr>
          <w:rFonts w:ascii="Gill Sans Nova" w:hAnsi="Gill Sans Nova"/>
          <w:lang w:eastAsia="en-GB"/>
        </w:rPr>
        <w:t xml:space="preserve">, </w:t>
      </w:r>
      <w:r w:rsidR="005B70C6" w:rsidRPr="002F6A51">
        <w:rPr>
          <w:rFonts w:ascii="Gill Sans Nova" w:hAnsi="Gill Sans Nova"/>
          <w:lang w:eastAsia="en-GB"/>
        </w:rPr>
        <w:t>Runner Up</w:t>
      </w:r>
      <w:r w:rsidR="002F6A51">
        <w:rPr>
          <w:rFonts w:ascii="Gill Sans Nova" w:hAnsi="Gill Sans Nova"/>
          <w:lang w:eastAsia="en-GB"/>
        </w:rPr>
        <w:t xml:space="preserve">, </w:t>
      </w:r>
      <w:r w:rsidR="005B70C6" w:rsidRPr="002F6A51">
        <w:rPr>
          <w:rFonts w:ascii="Gill Sans Nova" w:hAnsi="Gill Sans Nova"/>
          <w:lang w:eastAsia="en-GB"/>
        </w:rPr>
        <w:t>Third Place</w:t>
      </w:r>
      <w:r w:rsidR="002F6A51">
        <w:rPr>
          <w:rFonts w:ascii="Gill Sans Nova" w:hAnsi="Gill Sans Nova"/>
          <w:lang w:eastAsia="en-GB"/>
        </w:rPr>
        <w:t xml:space="preserve">, </w:t>
      </w:r>
      <w:r w:rsidRPr="002F6A51">
        <w:rPr>
          <w:rFonts w:ascii="Gill Sans Nova" w:hAnsi="Gill Sans Nova"/>
          <w:lang w:eastAsia="en-GB"/>
        </w:rPr>
        <w:t>Most Touchdowns</w:t>
      </w:r>
      <w:r w:rsidR="002F6A51">
        <w:rPr>
          <w:rFonts w:ascii="Gill Sans Nova" w:hAnsi="Gill Sans Nova"/>
          <w:lang w:eastAsia="en-GB"/>
        </w:rPr>
        <w:t xml:space="preserve">, </w:t>
      </w:r>
      <w:r w:rsidRPr="002F6A51">
        <w:rPr>
          <w:rFonts w:ascii="Gill Sans Nova" w:hAnsi="Gill Sans Nova"/>
          <w:lang w:eastAsia="en-GB"/>
        </w:rPr>
        <w:t>Most Casualties</w:t>
      </w:r>
      <w:r w:rsidR="002F6A51">
        <w:rPr>
          <w:rFonts w:ascii="Gill Sans Nova" w:hAnsi="Gill Sans Nova"/>
          <w:lang w:eastAsia="en-GB"/>
        </w:rPr>
        <w:t xml:space="preserve">, </w:t>
      </w:r>
      <w:r w:rsidRPr="002F6A51">
        <w:rPr>
          <w:rFonts w:ascii="Gill Sans Nova" w:hAnsi="Gill Sans Nova"/>
          <w:lang w:eastAsia="en-GB"/>
        </w:rPr>
        <w:t>Stunty Cup Winner</w:t>
      </w:r>
      <w:r w:rsidR="002F6A51">
        <w:rPr>
          <w:rFonts w:ascii="Gill Sans Nova" w:hAnsi="Gill Sans Nova"/>
          <w:lang w:eastAsia="en-GB"/>
        </w:rPr>
        <w:t xml:space="preserve">, </w:t>
      </w:r>
      <w:r w:rsidRPr="002F6A51">
        <w:rPr>
          <w:rFonts w:ascii="Gill Sans Nova" w:hAnsi="Gill Sans Nova"/>
          <w:lang w:eastAsia="en-GB"/>
        </w:rPr>
        <w:t>Best Painted</w:t>
      </w:r>
      <w:r w:rsidR="002F6A51">
        <w:rPr>
          <w:rFonts w:ascii="Gill Sans Nova" w:hAnsi="Gill Sans Nova"/>
          <w:lang w:eastAsia="en-GB"/>
        </w:rPr>
        <w:t>.</w:t>
      </w:r>
      <w:r w:rsidR="00301414">
        <w:rPr>
          <w:rFonts w:ascii="Gill Sans Nova" w:hAnsi="Gill Sans Nova"/>
          <w:lang w:eastAsia="en-GB"/>
        </w:rPr>
        <w:t xml:space="preserve"> We will do our best to ensure as many different coaches win prizes as possible within reason.</w:t>
      </w:r>
    </w:p>
    <w:p w14:paraId="345B6E69" w14:textId="77777777" w:rsidR="00301414" w:rsidRPr="002F6A51" w:rsidRDefault="00301414" w:rsidP="005B70C6">
      <w:pPr>
        <w:pBdr>
          <w:bottom w:val="single" w:sz="6" w:space="1" w:color="auto"/>
        </w:pBdr>
        <w:rPr>
          <w:rFonts w:ascii="Gill Sans Nova" w:hAnsi="Gill Sans Nova"/>
          <w:lang w:eastAsia="en-GB"/>
        </w:rPr>
      </w:pPr>
    </w:p>
    <w:p w14:paraId="5A6A2FAE" w14:textId="77777777" w:rsidR="00301414" w:rsidRDefault="00301414" w:rsidP="005B70C6">
      <w:pPr>
        <w:rPr>
          <w:rFonts w:ascii="Gill Sans Nova" w:hAnsi="Gill Sans Nova"/>
          <w:b/>
          <w:bCs/>
          <w:lang w:eastAsia="en-GB"/>
        </w:rPr>
      </w:pPr>
    </w:p>
    <w:p w14:paraId="28CC543A" w14:textId="0A17854E" w:rsidR="00301414" w:rsidRPr="00301414" w:rsidRDefault="00301414" w:rsidP="005B70C6">
      <w:pPr>
        <w:rPr>
          <w:rFonts w:ascii="Gill Sans Nova" w:hAnsi="Gill Sans Nova"/>
          <w:sz w:val="32"/>
          <w:szCs w:val="32"/>
          <w:lang w:eastAsia="en-GB"/>
        </w:rPr>
      </w:pPr>
      <w:r w:rsidRPr="00301414">
        <w:rPr>
          <w:rFonts w:ascii="Gill Sans Nova" w:hAnsi="Gill Sans Nova"/>
          <w:sz w:val="32"/>
          <w:szCs w:val="32"/>
          <w:lang w:eastAsia="en-GB"/>
        </w:rPr>
        <w:t>Other information:</w:t>
      </w:r>
    </w:p>
    <w:p w14:paraId="522446CF" w14:textId="221CA1DB" w:rsidR="003B57D4" w:rsidRPr="00301414" w:rsidRDefault="003B57D4" w:rsidP="005B70C6">
      <w:pPr>
        <w:rPr>
          <w:rFonts w:ascii="Gill Sans Nova" w:hAnsi="Gill Sans Nova"/>
          <w:b/>
          <w:bCs/>
          <w:lang w:eastAsia="en-GB"/>
        </w:rPr>
      </w:pPr>
      <w:r w:rsidRPr="00301414">
        <w:rPr>
          <w:rFonts w:ascii="Gill Sans Nova" w:hAnsi="Gill Sans Nova"/>
          <w:b/>
          <w:bCs/>
          <w:lang w:eastAsia="en-GB"/>
        </w:rPr>
        <w:t>Timings:</w:t>
      </w:r>
    </w:p>
    <w:p w14:paraId="54BD4AA4" w14:textId="585897BD" w:rsidR="003B57D4" w:rsidRPr="002F6A51" w:rsidRDefault="003B57D4" w:rsidP="005B70C6">
      <w:pPr>
        <w:rPr>
          <w:rFonts w:ascii="Gill Sans Nova" w:hAnsi="Gill Sans Nova"/>
          <w:lang w:eastAsia="en-GB"/>
        </w:rPr>
      </w:pPr>
      <w:r w:rsidRPr="002F6A51">
        <w:rPr>
          <w:rFonts w:ascii="Gill Sans Nova" w:hAnsi="Gill Sans Nova"/>
          <w:lang w:eastAsia="en-GB"/>
        </w:rPr>
        <w:t>All rounds will last a maximum of 2 hours and 15 mins</w:t>
      </w:r>
      <w:r w:rsidR="0059543F" w:rsidRPr="002F6A51">
        <w:rPr>
          <w:rFonts w:ascii="Gill Sans Nova" w:hAnsi="Gill Sans Nova"/>
          <w:lang w:eastAsia="en-GB"/>
        </w:rPr>
        <w:t>.</w:t>
      </w:r>
      <w:r w:rsidRPr="002F6A51">
        <w:rPr>
          <w:rFonts w:ascii="Gill Sans Nova" w:hAnsi="Gill Sans Nova"/>
          <w:lang w:eastAsia="en-GB"/>
        </w:rPr>
        <w:t xml:space="preserve"> </w:t>
      </w:r>
      <w:r w:rsidR="0059543F" w:rsidRPr="002F6A51">
        <w:rPr>
          <w:rFonts w:ascii="Gill Sans Nova" w:hAnsi="Gill Sans Nova"/>
          <w:lang w:eastAsia="en-GB"/>
        </w:rPr>
        <w:t xml:space="preserve">Dice down will be called when your time </w:t>
      </w:r>
      <w:proofErr w:type="gramStart"/>
      <w:r w:rsidR="0059543F" w:rsidRPr="002F6A51">
        <w:rPr>
          <w:rFonts w:ascii="Gill Sans Nova" w:hAnsi="Gill Sans Nova"/>
          <w:lang w:eastAsia="en-GB"/>
        </w:rPr>
        <w:t>expires</w:t>
      </w:r>
      <w:proofErr w:type="gramEnd"/>
      <w:r w:rsidR="0059543F" w:rsidRPr="002F6A51">
        <w:rPr>
          <w:rFonts w:ascii="Gill Sans Nova" w:hAnsi="Gill Sans Nova"/>
          <w:lang w:eastAsia="en-GB"/>
        </w:rPr>
        <w:t xml:space="preserve"> and all play should stop at this point</w:t>
      </w:r>
      <w:r w:rsidRPr="002F6A51">
        <w:rPr>
          <w:rFonts w:ascii="Gill Sans Nova" w:hAnsi="Gill Sans Nova"/>
          <w:lang w:eastAsia="en-GB"/>
        </w:rPr>
        <w:t xml:space="preserve">. </w:t>
      </w:r>
    </w:p>
    <w:p w14:paraId="03FF2F3A" w14:textId="47000F75" w:rsidR="003B57D4" w:rsidRPr="00301414" w:rsidRDefault="003B57D4" w:rsidP="005B70C6">
      <w:pPr>
        <w:rPr>
          <w:rFonts w:ascii="Gill Sans Nova" w:hAnsi="Gill Sans Nova"/>
          <w:b/>
          <w:bCs/>
          <w:lang w:eastAsia="en-GB"/>
        </w:rPr>
      </w:pPr>
      <w:r w:rsidRPr="00301414">
        <w:rPr>
          <w:rFonts w:ascii="Gill Sans Nova" w:hAnsi="Gill Sans Nova"/>
          <w:b/>
          <w:bCs/>
          <w:lang w:eastAsia="en-GB"/>
        </w:rPr>
        <w:t>Schedule</w:t>
      </w:r>
      <w:r w:rsidR="0059543F" w:rsidRPr="00301414">
        <w:rPr>
          <w:rFonts w:ascii="Gill Sans Nova" w:hAnsi="Gill Sans Nova"/>
          <w:b/>
          <w:bCs/>
          <w:lang w:eastAsia="en-GB"/>
        </w:rPr>
        <w:t>:</w:t>
      </w:r>
    </w:p>
    <w:p w14:paraId="6FC38661" w14:textId="132EC5DB" w:rsidR="003B57D4" w:rsidRPr="002F6A51" w:rsidRDefault="0059543F" w:rsidP="005B70C6">
      <w:pPr>
        <w:rPr>
          <w:rFonts w:ascii="Gill Sans Nova" w:hAnsi="Gill Sans Nova"/>
          <w:lang w:eastAsia="en-GB"/>
        </w:rPr>
      </w:pPr>
      <w:r w:rsidRPr="002F6A51">
        <w:rPr>
          <w:rFonts w:ascii="Gill Sans Nova" w:hAnsi="Gill Sans Nova"/>
          <w:lang w:eastAsia="en-GB"/>
        </w:rPr>
        <w:t>9.00 – 9.30</w:t>
      </w:r>
      <w:r w:rsidR="003B57D4" w:rsidRPr="002F6A51">
        <w:rPr>
          <w:rFonts w:ascii="Gill Sans Nova" w:hAnsi="Gill Sans Nova"/>
          <w:lang w:eastAsia="en-GB"/>
        </w:rPr>
        <w:t xml:space="preserve"> </w:t>
      </w:r>
      <w:r w:rsidRPr="002F6A51">
        <w:rPr>
          <w:rFonts w:ascii="Gill Sans Nova" w:hAnsi="Gill Sans Nova"/>
          <w:lang w:eastAsia="en-GB"/>
        </w:rPr>
        <w:t>Re</w:t>
      </w:r>
      <w:r w:rsidR="003B57D4" w:rsidRPr="002F6A51">
        <w:rPr>
          <w:rFonts w:ascii="Gill Sans Nova" w:hAnsi="Gill Sans Nova"/>
          <w:lang w:eastAsia="en-GB"/>
        </w:rPr>
        <w:t>gistration</w:t>
      </w:r>
    </w:p>
    <w:p w14:paraId="3B072DED" w14:textId="1671D587" w:rsidR="003B57D4" w:rsidRPr="002F6A51" w:rsidRDefault="0059543F" w:rsidP="005B70C6">
      <w:pPr>
        <w:rPr>
          <w:rFonts w:ascii="Gill Sans Nova" w:hAnsi="Gill Sans Nova"/>
          <w:lang w:eastAsia="en-GB"/>
        </w:rPr>
      </w:pPr>
      <w:r w:rsidRPr="002F6A51">
        <w:rPr>
          <w:rFonts w:ascii="Gill Sans Nova" w:hAnsi="Gill Sans Nova"/>
          <w:lang w:eastAsia="en-GB"/>
        </w:rPr>
        <w:t>9.30 – 11.45</w:t>
      </w:r>
      <w:r w:rsidR="003B57D4" w:rsidRPr="002F6A51">
        <w:rPr>
          <w:rFonts w:ascii="Gill Sans Nova" w:hAnsi="Gill Sans Nova"/>
          <w:lang w:eastAsia="en-GB"/>
        </w:rPr>
        <w:t xml:space="preserve"> Game 1</w:t>
      </w:r>
    </w:p>
    <w:p w14:paraId="1D79AC26" w14:textId="2C0CA18D" w:rsidR="003B57D4" w:rsidRPr="002F6A51" w:rsidRDefault="0059543F" w:rsidP="005B70C6">
      <w:pPr>
        <w:rPr>
          <w:rFonts w:ascii="Gill Sans Nova" w:hAnsi="Gill Sans Nova"/>
          <w:lang w:eastAsia="en-GB"/>
        </w:rPr>
      </w:pPr>
      <w:r w:rsidRPr="002F6A51">
        <w:rPr>
          <w:rFonts w:ascii="Gill Sans Nova" w:hAnsi="Gill Sans Nova"/>
          <w:lang w:eastAsia="en-GB"/>
        </w:rPr>
        <w:t xml:space="preserve">11.45 – 12.30 </w:t>
      </w:r>
      <w:r w:rsidR="003B57D4" w:rsidRPr="002F6A51">
        <w:rPr>
          <w:rFonts w:ascii="Gill Sans Nova" w:hAnsi="Gill Sans Nova"/>
          <w:lang w:eastAsia="en-GB"/>
        </w:rPr>
        <w:t>Lunch</w:t>
      </w:r>
    </w:p>
    <w:p w14:paraId="5FCDF97B" w14:textId="2BB9DB2D" w:rsidR="003B57D4" w:rsidRPr="002F6A51" w:rsidRDefault="0059543F" w:rsidP="005B70C6">
      <w:pPr>
        <w:rPr>
          <w:rFonts w:ascii="Gill Sans Nova" w:hAnsi="Gill Sans Nova"/>
          <w:lang w:eastAsia="en-GB"/>
        </w:rPr>
      </w:pPr>
      <w:r w:rsidRPr="002F6A51">
        <w:rPr>
          <w:rFonts w:ascii="Gill Sans Nova" w:hAnsi="Gill Sans Nova"/>
          <w:lang w:eastAsia="en-GB"/>
        </w:rPr>
        <w:t>12.30 – 14.45</w:t>
      </w:r>
      <w:r w:rsidR="003B57D4" w:rsidRPr="002F6A51">
        <w:rPr>
          <w:rFonts w:ascii="Gill Sans Nova" w:hAnsi="Gill Sans Nova"/>
          <w:lang w:eastAsia="en-GB"/>
        </w:rPr>
        <w:t xml:space="preserve"> Game 2</w:t>
      </w:r>
    </w:p>
    <w:p w14:paraId="14A81A86" w14:textId="0AD99A34" w:rsidR="0059543F" w:rsidRPr="002F6A51" w:rsidRDefault="0059543F" w:rsidP="005B70C6">
      <w:pPr>
        <w:rPr>
          <w:rFonts w:ascii="Gill Sans Nova" w:hAnsi="Gill Sans Nova"/>
          <w:lang w:eastAsia="en-GB"/>
        </w:rPr>
      </w:pPr>
      <w:r w:rsidRPr="002F6A51">
        <w:rPr>
          <w:rFonts w:ascii="Gill Sans Nova" w:hAnsi="Gill Sans Nova"/>
          <w:lang w:eastAsia="en-GB"/>
        </w:rPr>
        <w:t>14.45 – 15.00 Break</w:t>
      </w:r>
    </w:p>
    <w:p w14:paraId="44D41380" w14:textId="5DC03D04" w:rsidR="003B57D4" w:rsidRPr="002F6A51" w:rsidRDefault="0059543F" w:rsidP="005B70C6">
      <w:pPr>
        <w:rPr>
          <w:rFonts w:ascii="Gill Sans Nova" w:hAnsi="Gill Sans Nova"/>
          <w:lang w:eastAsia="en-GB"/>
        </w:rPr>
      </w:pPr>
      <w:r w:rsidRPr="002F6A51">
        <w:rPr>
          <w:rFonts w:ascii="Gill Sans Nova" w:hAnsi="Gill Sans Nova"/>
          <w:lang w:eastAsia="en-GB"/>
        </w:rPr>
        <w:t>15.00 – 17.30 Game 3</w:t>
      </w:r>
      <w:r w:rsidR="003B57D4" w:rsidRPr="002F6A51">
        <w:rPr>
          <w:rFonts w:ascii="Gill Sans Nova" w:hAnsi="Gill Sans Nova"/>
          <w:lang w:eastAsia="en-GB"/>
        </w:rPr>
        <w:t xml:space="preserve"> </w:t>
      </w:r>
    </w:p>
    <w:p w14:paraId="795662CE" w14:textId="6D6712C7" w:rsidR="0059543F" w:rsidRPr="002F6A51" w:rsidRDefault="0059543F" w:rsidP="005B70C6">
      <w:pPr>
        <w:rPr>
          <w:rFonts w:ascii="Gill Sans Nova" w:hAnsi="Gill Sans Nova"/>
          <w:lang w:eastAsia="en-GB"/>
        </w:rPr>
      </w:pPr>
      <w:r w:rsidRPr="002F6A51">
        <w:rPr>
          <w:rFonts w:ascii="Gill Sans Nova" w:hAnsi="Gill Sans Nova"/>
          <w:lang w:eastAsia="en-GB"/>
        </w:rPr>
        <w:t>17.30 – 18.00 – Awards and close</w:t>
      </w:r>
    </w:p>
    <w:p w14:paraId="226F748E" w14:textId="77777777" w:rsidR="003B57D4" w:rsidRPr="00301414" w:rsidRDefault="003B57D4" w:rsidP="005B70C6">
      <w:pPr>
        <w:rPr>
          <w:rFonts w:ascii="Gill Sans Nova" w:hAnsi="Gill Sans Nova"/>
          <w:b/>
          <w:bCs/>
          <w:lang w:eastAsia="en-GB"/>
        </w:rPr>
      </w:pPr>
      <w:r w:rsidRPr="00301414">
        <w:rPr>
          <w:rFonts w:ascii="Gill Sans Nova" w:hAnsi="Gill Sans Nova"/>
          <w:b/>
          <w:bCs/>
          <w:lang w:eastAsia="en-GB"/>
        </w:rPr>
        <w:t>Software:</w:t>
      </w:r>
    </w:p>
    <w:p w14:paraId="4A016E2C" w14:textId="32A7817F" w:rsidR="0059543F" w:rsidRPr="002F6A51" w:rsidRDefault="003B57D4" w:rsidP="005B70C6">
      <w:pPr>
        <w:rPr>
          <w:rFonts w:ascii="Gill Sans Nova" w:hAnsi="Gill Sans Nova"/>
          <w:lang w:eastAsia="en-GB"/>
        </w:rPr>
      </w:pPr>
      <w:r w:rsidRPr="002F6A51">
        <w:rPr>
          <w:rFonts w:ascii="Gill Sans Nova" w:hAnsi="Gill Sans Nova"/>
          <w:lang w:eastAsia="en-GB"/>
        </w:rPr>
        <w:t xml:space="preserve">We will be using </w:t>
      </w:r>
      <w:proofErr w:type="spellStart"/>
      <w:r w:rsidRPr="002F6A51">
        <w:rPr>
          <w:rFonts w:ascii="Gill Sans Nova" w:hAnsi="Gill Sans Nova"/>
          <w:lang w:eastAsia="en-GB"/>
        </w:rPr>
        <w:t>Tourplay</w:t>
      </w:r>
      <w:proofErr w:type="spellEnd"/>
      <w:r w:rsidR="0059543F" w:rsidRPr="002F6A51">
        <w:rPr>
          <w:rFonts w:ascii="Gill Sans Nova" w:hAnsi="Gill Sans Nova"/>
          <w:lang w:eastAsia="en-GB"/>
        </w:rPr>
        <w:t xml:space="preserve"> which can be found here:</w:t>
      </w:r>
    </w:p>
    <w:p w14:paraId="1B81B4DB" w14:textId="5F1FA653" w:rsidR="0059543F" w:rsidRPr="002F6A51" w:rsidRDefault="00445649" w:rsidP="005B70C6">
      <w:pPr>
        <w:rPr>
          <w:rFonts w:ascii="Gill Sans Nova" w:hAnsi="Gill Sans Nova"/>
          <w:lang w:eastAsia="en-GB"/>
        </w:rPr>
      </w:pPr>
      <w:hyperlink r:id="rId6" w:history="1">
        <w:r w:rsidR="0059543F" w:rsidRPr="002F6A51">
          <w:rPr>
            <w:rStyle w:val="Hyperlink"/>
            <w:rFonts w:ascii="Gill Sans Nova" w:eastAsia="Times New Roman" w:hAnsi="Gill Sans Nova" w:cs="Arial"/>
            <w:kern w:val="0"/>
            <w:sz w:val="24"/>
            <w:szCs w:val="24"/>
            <w:lang w:eastAsia="en-GB"/>
            <w14:ligatures w14:val="none"/>
          </w:rPr>
          <w:t>https://tourplay.net/en/blood-bowl/ipswich-classic</w:t>
        </w:r>
      </w:hyperlink>
    </w:p>
    <w:p w14:paraId="6261BCDE" w14:textId="1BC7FB23" w:rsidR="003B57D4" w:rsidRPr="002F6A51" w:rsidRDefault="0059543F" w:rsidP="005B70C6">
      <w:pPr>
        <w:rPr>
          <w:rFonts w:ascii="Gill Sans Nova" w:hAnsi="Gill Sans Nova"/>
          <w:lang w:eastAsia="en-GB"/>
        </w:rPr>
      </w:pPr>
      <w:r w:rsidRPr="002F6A51">
        <w:rPr>
          <w:rFonts w:ascii="Gill Sans Nova" w:hAnsi="Gill Sans Nova"/>
          <w:lang w:eastAsia="en-GB"/>
        </w:rPr>
        <w:t xml:space="preserve">We ask you do not register your team on </w:t>
      </w:r>
      <w:proofErr w:type="spellStart"/>
      <w:r w:rsidRPr="002F6A51">
        <w:rPr>
          <w:rFonts w:ascii="Gill Sans Nova" w:hAnsi="Gill Sans Nova"/>
          <w:lang w:eastAsia="en-GB"/>
        </w:rPr>
        <w:t>tourplay</w:t>
      </w:r>
      <w:proofErr w:type="spellEnd"/>
      <w:r w:rsidRPr="002F6A51">
        <w:rPr>
          <w:rFonts w:ascii="Gill Sans Nova" w:hAnsi="Gill Sans Nova"/>
          <w:lang w:eastAsia="en-GB"/>
        </w:rPr>
        <w:t xml:space="preserve"> until you have purchased a ticket. Any registrations prior to ticket purchase will be removed.</w:t>
      </w:r>
    </w:p>
    <w:p w14:paraId="5A977966" w14:textId="77777777" w:rsidR="003B57D4" w:rsidRPr="00301414" w:rsidRDefault="003B57D4" w:rsidP="005B70C6">
      <w:pPr>
        <w:rPr>
          <w:rFonts w:ascii="Gill Sans Nova" w:hAnsi="Gill Sans Nova"/>
          <w:b/>
          <w:bCs/>
          <w:lang w:eastAsia="en-GB"/>
        </w:rPr>
      </w:pPr>
      <w:r w:rsidRPr="00301414">
        <w:rPr>
          <w:rFonts w:ascii="Gill Sans Nova" w:hAnsi="Gill Sans Nova"/>
          <w:b/>
          <w:bCs/>
          <w:lang w:eastAsia="en-GB"/>
        </w:rPr>
        <w:t>Streaming:</w:t>
      </w:r>
    </w:p>
    <w:p w14:paraId="0019155A" w14:textId="2428A97D" w:rsidR="003B57D4" w:rsidRPr="002F6A51" w:rsidRDefault="003B57D4" w:rsidP="005B70C6">
      <w:pPr>
        <w:rPr>
          <w:rFonts w:ascii="Gill Sans Nova" w:hAnsi="Gill Sans Nova"/>
          <w:lang w:eastAsia="en-GB"/>
        </w:rPr>
      </w:pPr>
      <w:r w:rsidRPr="002F6A51">
        <w:rPr>
          <w:rFonts w:ascii="Gill Sans Nova" w:hAnsi="Gill Sans Nova"/>
          <w:lang w:eastAsia="en-GB"/>
        </w:rPr>
        <w:t xml:space="preserve">We are pleased to confirm that </w:t>
      </w:r>
      <w:proofErr w:type="spellStart"/>
      <w:r w:rsidR="0059543F" w:rsidRPr="002F6A51">
        <w:rPr>
          <w:rFonts w:ascii="Gill Sans Nova" w:hAnsi="Gill Sans Nova"/>
          <w:lang w:eastAsia="en-GB"/>
        </w:rPr>
        <w:t>Bloodbowl</w:t>
      </w:r>
      <w:proofErr w:type="spellEnd"/>
      <w:r w:rsidR="0059543F" w:rsidRPr="002F6A51">
        <w:rPr>
          <w:rFonts w:ascii="Gill Sans Nova" w:hAnsi="Gill Sans Nova"/>
          <w:lang w:eastAsia="en-GB"/>
        </w:rPr>
        <w:t xml:space="preserve"> Live will be looking to provide coverage of the event, with select games streamed online. If you do not wish to be streamed, this is no problem. Please let a member of the event staff know on arrival.</w:t>
      </w:r>
    </w:p>
    <w:p w14:paraId="700C0E62" w14:textId="4D7C6D4D" w:rsidR="002F6A51" w:rsidRPr="002F6A51" w:rsidRDefault="002F6A51" w:rsidP="005B70C6">
      <w:pPr>
        <w:rPr>
          <w:rFonts w:ascii="Gill Sans Nova" w:hAnsi="Gill Sans Nova"/>
          <w:lang w:eastAsia="en-GB"/>
        </w:rPr>
      </w:pPr>
      <w:r w:rsidRPr="00301414">
        <w:rPr>
          <w:rFonts w:ascii="Gill Sans Nova" w:hAnsi="Gill Sans Nova"/>
          <w:b/>
          <w:bCs/>
          <w:lang w:eastAsia="en-GB"/>
        </w:rPr>
        <w:t>How to find us</w:t>
      </w:r>
      <w:r w:rsidR="00301414" w:rsidRPr="00301414">
        <w:rPr>
          <w:rFonts w:ascii="Gill Sans Nova" w:hAnsi="Gill Sans Nova"/>
          <w:b/>
          <w:bCs/>
          <w:lang w:eastAsia="en-GB"/>
        </w:rPr>
        <w:t>:</w:t>
      </w:r>
    </w:p>
    <w:p w14:paraId="5DA03405" w14:textId="279AB1D1" w:rsidR="002F6A51" w:rsidRPr="002F6A51" w:rsidRDefault="002F6A51" w:rsidP="005B70C6">
      <w:pPr>
        <w:rPr>
          <w:rFonts w:ascii="Gill Sans Nova" w:hAnsi="Gill Sans Nova"/>
          <w:lang w:eastAsia="en-GB"/>
        </w:rPr>
      </w:pPr>
      <w:r w:rsidRPr="002F6A51">
        <w:rPr>
          <w:rFonts w:ascii="Gill Sans Nova" w:hAnsi="Gill Sans Nova"/>
          <w:lang w:eastAsia="en-GB"/>
        </w:rPr>
        <w:t>The following link provides details of how to get to Suffolk archives by Car, Foot, Bus, and Train, as well as details on parking.</w:t>
      </w:r>
    </w:p>
    <w:p w14:paraId="60541DD5" w14:textId="7A7F5E3A" w:rsidR="005E691D" w:rsidRDefault="00445649" w:rsidP="005B70C6">
      <w:pPr>
        <w:rPr>
          <w:rFonts w:ascii="Gill Sans Nova" w:hAnsi="Gill Sans Nova"/>
          <w:lang w:eastAsia="en-GB"/>
        </w:rPr>
      </w:pPr>
      <w:hyperlink r:id="rId7" w:history="1">
        <w:r w:rsidR="002F6A51" w:rsidRPr="002F6A51">
          <w:rPr>
            <w:rStyle w:val="Hyperlink"/>
            <w:rFonts w:ascii="Gill Sans Nova" w:hAnsi="Gill Sans Nova"/>
            <w:lang w:eastAsia="en-GB"/>
          </w:rPr>
          <w:t>https://www.suffolkarchives.co.uk/how-to-get-started-at-suffolk-archives/plan-your-visit/suffolk-archives-branches/ipswich-branch/</w:t>
        </w:r>
      </w:hyperlink>
    </w:p>
    <w:p w14:paraId="628BA3E1" w14:textId="77777777" w:rsidR="00301414" w:rsidRDefault="00301414" w:rsidP="005B70C6">
      <w:pPr>
        <w:rPr>
          <w:rFonts w:ascii="Gill Sans Nova" w:hAnsi="Gill Sans Nova"/>
          <w:lang w:eastAsia="en-GB"/>
        </w:rPr>
      </w:pPr>
    </w:p>
    <w:p w14:paraId="786E08DB" w14:textId="5FD019D8" w:rsidR="00301414" w:rsidRDefault="00301414" w:rsidP="005B70C6">
      <w:pPr>
        <w:rPr>
          <w:rFonts w:ascii="Gill Sans Nova" w:hAnsi="Gill Sans Nova"/>
          <w:b/>
          <w:bCs/>
          <w:lang w:eastAsia="en-GB"/>
        </w:rPr>
      </w:pPr>
      <w:r w:rsidRPr="00301414">
        <w:rPr>
          <w:rFonts w:ascii="Gill Sans Nova" w:hAnsi="Gill Sans Nova"/>
          <w:b/>
          <w:bCs/>
          <w:lang w:eastAsia="en-GB"/>
        </w:rPr>
        <w:t>Questions:</w:t>
      </w:r>
    </w:p>
    <w:p w14:paraId="19E43238" w14:textId="2C37AF76" w:rsidR="00301414" w:rsidRPr="00301414" w:rsidRDefault="00301414" w:rsidP="005B70C6">
      <w:pPr>
        <w:rPr>
          <w:b/>
          <w:bCs/>
        </w:rPr>
      </w:pPr>
      <w:r>
        <w:rPr>
          <w:rFonts w:ascii="Gill Sans Nova" w:hAnsi="Gill Sans Nova"/>
          <w:b/>
          <w:bCs/>
          <w:lang w:eastAsia="en-GB"/>
        </w:rPr>
        <w:t>If you have any questions, please contact archives@suffolk.gov.uk</w:t>
      </w:r>
    </w:p>
    <w:sectPr w:rsidR="00301414" w:rsidRPr="00301414" w:rsidSect="002F6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D4"/>
    <w:rsid w:val="002D2194"/>
    <w:rsid w:val="002F6A51"/>
    <w:rsid w:val="00301414"/>
    <w:rsid w:val="003B57D4"/>
    <w:rsid w:val="003F236B"/>
    <w:rsid w:val="00445649"/>
    <w:rsid w:val="0059543F"/>
    <w:rsid w:val="005B70C6"/>
    <w:rsid w:val="005E691D"/>
    <w:rsid w:val="006C0ACC"/>
    <w:rsid w:val="007A5F06"/>
    <w:rsid w:val="00B96253"/>
    <w:rsid w:val="00C50A00"/>
    <w:rsid w:val="00D04910"/>
    <w:rsid w:val="00E2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298A"/>
  <w15:chartTrackingRefBased/>
  <w15:docId w15:val="{AF9CFD47-3940-4E3E-BBA1-BDE9CA38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70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7D4"/>
    <w:rPr>
      <w:color w:val="0000FF"/>
      <w:u w:val="single"/>
    </w:rPr>
  </w:style>
  <w:style w:type="character" w:styleId="UnresolvedMention">
    <w:name w:val="Unresolved Mention"/>
    <w:basedOn w:val="DefaultParagraphFont"/>
    <w:uiPriority w:val="99"/>
    <w:semiHidden/>
    <w:unhideWhenUsed/>
    <w:rsid w:val="003B57D4"/>
    <w:rPr>
      <w:color w:val="605E5C"/>
      <w:shd w:val="clear" w:color="auto" w:fill="E1DFDD"/>
    </w:rPr>
  </w:style>
  <w:style w:type="paragraph" w:styleId="Title">
    <w:name w:val="Title"/>
    <w:basedOn w:val="Normal"/>
    <w:next w:val="Normal"/>
    <w:link w:val="TitleChar"/>
    <w:uiPriority w:val="10"/>
    <w:qFormat/>
    <w:rsid w:val="005B7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0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70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0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70C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2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3041">
      <w:bodyDiv w:val="1"/>
      <w:marLeft w:val="0"/>
      <w:marRight w:val="0"/>
      <w:marTop w:val="0"/>
      <w:marBottom w:val="0"/>
      <w:divBdr>
        <w:top w:val="none" w:sz="0" w:space="0" w:color="auto"/>
        <w:left w:val="none" w:sz="0" w:space="0" w:color="auto"/>
        <w:bottom w:val="none" w:sz="0" w:space="0" w:color="auto"/>
        <w:right w:val="none" w:sz="0" w:space="0" w:color="auto"/>
      </w:divBdr>
      <w:divsChild>
        <w:div w:id="685638404">
          <w:marLeft w:val="0"/>
          <w:marRight w:val="0"/>
          <w:marTop w:val="0"/>
          <w:marBottom w:val="0"/>
          <w:divBdr>
            <w:top w:val="none" w:sz="0" w:space="0" w:color="auto"/>
            <w:left w:val="none" w:sz="0" w:space="0" w:color="auto"/>
            <w:bottom w:val="none" w:sz="0" w:space="0" w:color="auto"/>
            <w:right w:val="none" w:sz="0" w:space="0" w:color="auto"/>
          </w:divBdr>
        </w:div>
        <w:div w:id="1208374460">
          <w:marLeft w:val="0"/>
          <w:marRight w:val="0"/>
          <w:marTop w:val="0"/>
          <w:marBottom w:val="0"/>
          <w:divBdr>
            <w:top w:val="none" w:sz="0" w:space="0" w:color="auto"/>
            <w:left w:val="none" w:sz="0" w:space="0" w:color="auto"/>
            <w:bottom w:val="none" w:sz="0" w:space="0" w:color="auto"/>
            <w:right w:val="none" w:sz="0" w:space="0" w:color="auto"/>
          </w:divBdr>
        </w:div>
        <w:div w:id="1516580282">
          <w:marLeft w:val="0"/>
          <w:marRight w:val="0"/>
          <w:marTop w:val="0"/>
          <w:marBottom w:val="0"/>
          <w:divBdr>
            <w:top w:val="none" w:sz="0" w:space="0" w:color="auto"/>
            <w:left w:val="none" w:sz="0" w:space="0" w:color="auto"/>
            <w:bottom w:val="none" w:sz="0" w:space="0" w:color="auto"/>
            <w:right w:val="none" w:sz="0" w:space="0" w:color="auto"/>
          </w:divBdr>
        </w:div>
        <w:div w:id="1106969293">
          <w:marLeft w:val="0"/>
          <w:marRight w:val="0"/>
          <w:marTop w:val="0"/>
          <w:marBottom w:val="0"/>
          <w:divBdr>
            <w:top w:val="none" w:sz="0" w:space="0" w:color="auto"/>
            <w:left w:val="none" w:sz="0" w:space="0" w:color="auto"/>
            <w:bottom w:val="none" w:sz="0" w:space="0" w:color="auto"/>
            <w:right w:val="none" w:sz="0" w:space="0" w:color="auto"/>
          </w:divBdr>
        </w:div>
        <w:div w:id="1832284249">
          <w:marLeft w:val="0"/>
          <w:marRight w:val="0"/>
          <w:marTop w:val="0"/>
          <w:marBottom w:val="0"/>
          <w:divBdr>
            <w:top w:val="none" w:sz="0" w:space="0" w:color="auto"/>
            <w:left w:val="none" w:sz="0" w:space="0" w:color="auto"/>
            <w:bottom w:val="none" w:sz="0" w:space="0" w:color="auto"/>
            <w:right w:val="none" w:sz="0" w:space="0" w:color="auto"/>
          </w:divBdr>
        </w:div>
        <w:div w:id="653949922">
          <w:marLeft w:val="0"/>
          <w:marRight w:val="0"/>
          <w:marTop w:val="0"/>
          <w:marBottom w:val="0"/>
          <w:divBdr>
            <w:top w:val="none" w:sz="0" w:space="0" w:color="auto"/>
            <w:left w:val="none" w:sz="0" w:space="0" w:color="auto"/>
            <w:bottom w:val="none" w:sz="0" w:space="0" w:color="auto"/>
            <w:right w:val="none" w:sz="0" w:space="0" w:color="auto"/>
          </w:divBdr>
        </w:div>
        <w:div w:id="1141844755">
          <w:marLeft w:val="0"/>
          <w:marRight w:val="0"/>
          <w:marTop w:val="0"/>
          <w:marBottom w:val="0"/>
          <w:divBdr>
            <w:top w:val="none" w:sz="0" w:space="0" w:color="auto"/>
            <w:left w:val="none" w:sz="0" w:space="0" w:color="auto"/>
            <w:bottom w:val="none" w:sz="0" w:space="0" w:color="auto"/>
            <w:right w:val="none" w:sz="0" w:space="0" w:color="auto"/>
          </w:divBdr>
        </w:div>
        <w:div w:id="280847935">
          <w:marLeft w:val="0"/>
          <w:marRight w:val="0"/>
          <w:marTop w:val="0"/>
          <w:marBottom w:val="0"/>
          <w:divBdr>
            <w:top w:val="none" w:sz="0" w:space="0" w:color="auto"/>
            <w:left w:val="none" w:sz="0" w:space="0" w:color="auto"/>
            <w:bottom w:val="none" w:sz="0" w:space="0" w:color="auto"/>
            <w:right w:val="none" w:sz="0" w:space="0" w:color="auto"/>
          </w:divBdr>
        </w:div>
        <w:div w:id="469592994">
          <w:marLeft w:val="0"/>
          <w:marRight w:val="0"/>
          <w:marTop w:val="0"/>
          <w:marBottom w:val="0"/>
          <w:divBdr>
            <w:top w:val="none" w:sz="0" w:space="0" w:color="auto"/>
            <w:left w:val="none" w:sz="0" w:space="0" w:color="auto"/>
            <w:bottom w:val="none" w:sz="0" w:space="0" w:color="auto"/>
            <w:right w:val="none" w:sz="0" w:space="0" w:color="auto"/>
          </w:divBdr>
        </w:div>
        <w:div w:id="1587764726">
          <w:marLeft w:val="0"/>
          <w:marRight w:val="0"/>
          <w:marTop w:val="0"/>
          <w:marBottom w:val="0"/>
          <w:divBdr>
            <w:top w:val="none" w:sz="0" w:space="0" w:color="auto"/>
            <w:left w:val="none" w:sz="0" w:space="0" w:color="auto"/>
            <w:bottom w:val="none" w:sz="0" w:space="0" w:color="auto"/>
            <w:right w:val="none" w:sz="0" w:space="0" w:color="auto"/>
          </w:divBdr>
        </w:div>
        <w:div w:id="1301031013">
          <w:marLeft w:val="0"/>
          <w:marRight w:val="0"/>
          <w:marTop w:val="0"/>
          <w:marBottom w:val="0"/>
          <w:divBdr>
            <w:top w:val="none" w:sz="0" w:space="0" w:color="auto"/>
            <w:left w:val="none" w:sz="0" w:space="0" w:color="auto"/>
            <w:bottom w:val="none" w:sz="0" w:space="0" w:color="auto"/>
            <w:right w:val="none" w:sz="0" w:space="0" w:color="auto"/>
          </w:divBdr>
        </w:div>
        <w:div w:id="1090158407">
          <w:marLeft w:val="0"/>
          <w:marRight w:val="0"/>
          <w:marTop w:val="0"/>
          <w:marBottom w:val="0"/>
          <w:divBdr>
            <w:top w:val="none" w:sz="0" w:space="0" w:color="auto"/>
            <w:left w:val="none" w:sz="0" w:space="0" w:color="auto"/>
            <w:bottom w:val="none" w:sz="0" w:space="0" w:color="auto"/>
            <w:right w:val="none" w:sz="0" w:space="0" w:color="auto"/>
          </w:divBdr>
        </w:div>
        <w:div w:id="2065785501">
          <w:marLeft w:val="0"/>
          <w:marRight w:val="0"/>
          <w:marTop w:val="0"/>
          <w:marBottom w:val="0"/>
          <w:divBdr>
            <w:top w:val="none" w:sz="0" w:space="0" w:color="auto"/>
            <w:left w:val="none" w:sz="0" w:space="0" w:color="auto"/>
            <w:bottom w:val="none" w:sz="0" w:space="0" w:color="auto"/>
            <w:right w:val="none" w:sz="0" w:space="0" w:color="auto"/>
          </w:divBdr>
        </w:div>
        <w:div w:id="1416826164">
          <w:marLeft w:val="0"/>
          <w:marRight w:val="0"/>
          <w:marTop w:val="0"/>
          <w:marBottom w:val="0"/>
          <w:divBdr>
            <w:top w:val="none" w:sz="0" w:space="0" w:color="auto"/>
            <w:left w:val="none" w:sz="0" w:space="0" w:color="auto"/>
            <w:bottom w:val="none" w:sz="0" w:space="0" w:color="auto"/>
            <w:right w:val="none" w:sz="0" w:space="0" w:color="auto"/>
          </w:divBdr>
        </w:div>
        <w:div w:id="399210938">
          <w:marLeft w:val="0"/>
          <w:marRight w:val="0"/>
          <w:marTop w:val="0"/>
          <w:marBottom w:val="0"/>
          <w:divBdr>
            <w:top w:val="none" w:sz="0" w:space="0" w:color="auto"/>
            <w:left w:val="none" w:sz="0" w:space="0" w:color="auto"/>
            <w:bottom w:val="none" w:sz="0" w:space="0" w:color="auto"/>
            <w:right w:val="none" w:sz="0" w:space="0" w:color="auto"/>
          </w:divBdr>
        </w:div>
        <w:div w:id="2102795749">
          <w:marLeft w:val="0"/>
          <w:marRight w:val="0"/>
          <w:marTop w:val="0"/>
          <w:marBottom w:val="0"/>
          <w:divBdr>
            <w:top w:val="none" w:sz="0" w:space="0" w:color="auto"/>
            <w:left w:val="none" w:sz="0" w:space="0" w:color="auto"/>
            <w:bottom w:val="none" w:sz="0" w:space="0" w:color="auto"/>
            <w:right w:val="none" w:sz="0" w:space="0" w:color="auto"/>
          </w:divBdr>
        </w:div>
        <w:div w:id="2087266641">
          <w:marLeft w:val="0"/>
          <w:marRight w:val="0"/>
          <w:marTop w:val="0"/>
          <w:marBottom w:val="0"/>
          <w:divBdr>
            <w:top w:val="none" w:sz="0" w:space="0" w:color="auto"/>
            <w:left w:val="none" w:sz="0" w:space="0" w:color="auto"/>
            <w:bottom w:val="none" w:sz="0" w:space="0" w:color="auto"/>
            <w:right w:val="none" w:sz="0" w:space="0" w:color="auto"/>
          </w:divBdr>
        </w:div>
        <w:div w:id="760368958">
          <w:marLeft w:val="0"/>
          <w:marRight w:val="0"/>
          <w:marTop w:val="0"/>
          <w:marBottom w:val="0"/>
          <w:divBdr>
            <w:top w:val="none" w:sz="0" w:space="0" w:color="auto"/>
            <w:left w:val="none" w:sz="0" w:space="0" w:color="auto"/>
            <w:bottom w:val="none" w:sz="0" w:space="0" w:color="auto"/>
            <w:right w:val="none" w:sz="0" w:space="0" w:color="auto"/>
          </w:divBdr>
        </w:div>
        <w:div w:id="297537689">
          <w:marLeft w:val="0"/>
          <w:marRight w:val="0"/>
          <w:marTop w:val="0"/>
          <w:marBottom w:val="0"/>
          <w:divBdr>
            <w:top w:val="none" w:sz="0" w:space="0" w:color="auto"/>
            <w:left w:val="none" w:sz="0" w:space="0" w:color="auto"/>
            <w:bottom w:val="none" w:sz="0" w:space="0" w:color="auto"/>
            <w:right w:val="none" w:sz="0" w:space="0" w:color="auto"/>
          </w:divBdr>
        </w:div>
        <w:div w:id="1364481273">
          <w:marLeft w:val="0"/>
          <w:marRight w:val="0"/>
          <w:marTop w:val="0"/>
          <w:marBottom w:val="0"/>
          <w:divBdr>
            <w:top w:val="none" w:sz="0" w:space="0" w:color="auto"/>
            <w:left w:val="none" w:sz="0" w:space="0" w:color="auto"/>
            <w:bottom w:val="none" w:sz="0" w:space="0" w:color="auto"/>
            <w:right w:val="none" w:sz="0" w:space="0" w:color="auto"/>
          </w:divBdr>
        </w:div>
        <w:div w:id="1726829061">
          <w:marLeft w:val="0"/>
          <w:marRight w:val="0"/>
          <w:marTop w:val="0"/>
          <w:marBottom w:val="0"/>
          <w:divBdr>
            <w:top w:val="none" w:sz="0" w:space="0" w:color="auto"/>
            <w:left w:val="none" w:sz="0" w:space="0" w:color="auto"/>
            <w:bottom w:val="none" w:sz="0" w:space="0" w:color="auto"/>
            <w:right w:val="none" w:sz="0" w:space="0" w:color="auto"/>
          </w:divBdr>
        </w:div>
        <w:div w:id="435563633">
          <w:marLeft w:val="0"/>
          <w:marRight w:val="0"/>
          <w:marTop w:val="0"/>
          <w:marBottom w:val="0"/>
          <w:divBdr>
            <w:top w:val="none" w:sz="0" w:space="0" w:color="auto"/>
            <w:left w:val="none" w:sz="0" w:space="0" w:color="auto"/>
            <w:bottom w:val="none" w:sz="0" w:space="0" w:color="auto"/>
            <w:right w:val="none" w:sz="0" w:space="0" w:color="auto"/>
          </w:divBdr>
        </w:div>
        <w:div w:id="2054187965">
          <w:marLeft w:val="0"/>
          <w:marRight w:val="0"/>
          <w:marTop w:val="0"/>
          <w:marBottom w:val="0"/>
          <w:divBdr>
            <w:top w:val="none" w:sz="0" w:space="0" w:color="auto"/>
            <w:left w:val="none" w:sz="0" w:space="0" w:color="auto"/>
            <w:bottom w:val="none" w:sz="0" w:space="0" w:color="auto"/>
            <w:right w:val="none" w:sz="0" w:space="0" w:color="auto"/>
          </w:divBdr>
        </w:div>
        <w:div w:id="1451315194">
          <w:marLeft w:val="0"/>
          <w:marRight w:val="0"/>
          <w:marTop w:val="0"/>
          <w:marBottom w:val="0"/>
          <w:divBdr>
            <w:top w:val="none" w:sz="0" w:space="0" w:color="auto"/>
            <w:left w:val="none" w:sz="0" w:space="0" w:color="auto"/>
            <w:bottom w:val="none" w:sz="0" w:space="0" w:color="auto"/>
            <w:right w:val="none" w:sz="0" w:space="0" w:color="auto"/>
          </w:divBdr>
        </w:div>
        <w:div w:id="1162089233">
          <w:marLeft w:val="0"/>
          <w:marRight w:val="0"/>
          <w:marTop w:val="0"/>
          <w:marBottom w:val="0"/>
          <w:divBdr>
            <w:top w:val="none" w:sz="0" w:space="0" w:color="auto"/>
            <w:left w:val="none" w:sz="0" w:space="0" w:color="auto"/>
            <w:bottom w:val="none" w:sz="0" w:space="0" w:color="auto"/>
            <w:right w:val="none" w:sz="0" w:space="0" w:color="auto"/>
          </w:divBdr>
        </w:div>
        <w:div w:id="218593945">
          <w:marLeft w:val="0"/>
          <w:marRight w:val="0"/>
          <w:marTop w:val="0"/>
          <w:marBottom w:val="0"/>
          <w:divBdr>
            <w:top w:val="none" w:sz="0" w:space="0" w:color="auto"/>
            <w:left w:val="none" w:sz="0" w:space="0" w:color="auto"/>
            <w:bottom w:val="none" w:sz="0" w:space="0" w:color="auto"/>
            <w:right w:val="none" w:sz="0" w:space="0" w:color="auto"/>
          </w:divBdr>
        </w:div>
        <w:div w:id="1648243250">
          <w:marLeft w:val="0"/>
          <w:marRight w:val="0"/>
          <w:marTop w:val="0"/>
          <w:marBottom w:val="0"/>
          <w:divBdr>
            <w:top w:val="none" w:sz="0" w:space="0" w:color="auto"/>
            <w:left w:val="none" w:sz="0" w:space="0" w:color="auto"/>
            <w:bottom w:val="none" w:sz="0" w:space="0" w:color="auto"/>
            <w:right w:val="none" w:sz="0" w:space="0" w:color="auto"/>
          </w:divBdr>
        </w:div>
        <w:div w:id="948783799">
          <w:marLeft w:val="0"/>
          <w:marRight w:val="0"/>
          <w:marTop w:val="0"/>
          <w:marBottom w:val="0"/>
          <w:divBdr>
            <w:top w:val="none" w:sz="0" w:space="0" w:color="auto"/>
            <w:left w:val="none" w:sz="0" w:space="0" w:color="auto"/>
            <w:bottom w:val="none" w:sz="0" w:space="0" w:color="auto"/>
            <w:right w:val="none" w:sz="0" w:space="0" w:color="auto"/>
          </w:divBdr>
        </w:div>
        <w:div w:id="1935045704">
          <w:marLeft w:val="0"/>
          <w:marRight w:val="0"/>
          <w:marTop w:val="0"/>
          <w:marBottom w:val="0"/>
          <w:divBdr>
            <w:top w:val="none" w:sz="0" w:space="0" w:color="auto"/>
            <w:left w:val="none" w:sz="0" w:space="0" w:color="auto"/>
            <w:bottom w:val="none" w:sz="0" w:space="0" w:color="auto"/>
            <w:right w:val="none" w:sz="0" w:space="0" w:color="auto"/>
          </w:divBdr>
        </w:div>
        <w:div w:id="235284103">
          <w:marLeft w:val="0"/>
          <w:marRight w:val="0"/>
          <w:marTop w:val="0"/>
          <w:marBottom w:val="0"/>
          <w:divBdr>
            <w:top w:val="none" w:sz="0" w:space="0" w:color="auto"/>
            <w:left w:val="none" w:sz="0" w:space="0" w:color="auto"/>
            <w:bottom w:val="none" w:sz="0" w:space="0" w:color="auto"/>
            <w:right w:val="none" w:sz="0" w:space="0" w:color="auto"/>
          </w:divBdr>
        </w:div>
        <w:div w:id="781000239">
          <w:marLeft w:val="0"/>
          <w:marRight w:val="0"/>
          <w:marTop w:val="0"/>
          <w:marBottom w:val="0"/>
          <w:divBdr>
            <w:top w:val="none" w:sz="0" w:space="0" w:color="auto"/>
            <w:left w:val="none" w:sz="0" w:space="0" w:color="auto"/>
            <w:bottom w:val="none" w:sz="0" w:space="0" w:color="auto"/>
            <w:right w:val="none" w:sz="0" w:space="0" w:color="auto"/>
          </w:divBdr>
        </w:div>
        <w:div w:id="57216635">
          <w:marLeft w:val="0"/>
          <w:marRight w:val="0"/>
          <w:marTop w:val="0"/>
          <w:marBottom w:val="0"/>
          <w:divBdr>
            <w:top w:val="none" w:sz="0" w:space="0" w:color="auto"/>
            <w:left w:val="none" w:sz="0" w:space="0" w:color="auto"/>
            <w:bottom w:val="none" w:sz="0" w:space="0" w:color="auto"/>
            <w:right w:val="none" w:sz="0" w:space="0" w:color="auto"/>
          </w:divBdr>
        </w:div>
        <w:div w:id="37508673">
          <w:marLeft w:val="0"/>
          <w:marRight w:val="0"/>
          <w:marTop w:val="0"/>
          <w:marBottom w:val="0"/>
          <w:divBdr>
            <w:top w:val="none" w:sz="0" w:space="0" w:color="auto"/>
            <w:left w:val="none" w:sz="0" w:space="0" w:color="auto"/>
            <w:bottom w:val="none" w:sz="0" w:space="0" w:color="auto"/>
            <w:right w:val="none" w:sz="0" w:space="0" w:color="auto"/>
          </w:divBdr>
        </w:div>
        <w:div w:id="574120946">
          <w:marLeft w:val="0"/>
          <w:marRight w:val="0"/>
          <w:marTop w:val="0"/>
          <w:marBottom w:val="0"/>
          <w:divBdr>
            <w:top w:val="none" w:sz="0" w:space="0" w:color="auto"/>
            <w:left w:val="none" w:sz="0" w:space="0" w:color="auto"/>
            <w:bottom w:val="none" w:sz="0" w:space="0" w:color="auto"/>
            <w:right w:val="none" w:sz="0" w:space="0" w:color="auto"/>
          </w:divBdr>
        </w:div>
        <w:div w:id="1834027096">
          <w:marLeft w:val="0"/>
          <w:marRight w:val="0"/>
          <w:marTop w:val="0"/>
          <w:marBottom w:val="0"/>
          <w:divBdr>
            <w:top w:val="none" w:sz="0" w:space="0" w:color="auto"/>
            <w:left w:val="none" w:sz="0" w:space="0" w:color="auto"/>
            <w:bottom w:val="none" w:sz="0" w:space="0" w:color="auto"/>
            <w:right w:val="none" w:sz="0" w:space="0" w:color="auto"/>
          </w:divBdr>
        </w:div>
        <w:div w:id="318189965">
          <w:marLeft w:val="0"/>
          <w:marRight w:val="0"/>
          <w:marTop w:val="0"/>
          <w:marBottom w:val="0"/>
          <w:divBdr>
            <w:top w:val="none" w:sz="0" w:space="0" w:color="auto"/>
            <w:left w:val="none" w:sz="0" w:space="0" w:color="auto"/>
            <w:bottom w:val="none" w:sz="0" w:space="0" w:color="auto"/>
            <w:right w:val="none" w:sz="0" w:space="0" w:color="auto"/>
          </w:divBdr>
        </w:div>
        <w:div w:id="307364076">
          <w:marLeft w:val="0"/>
          <w:marRight w:val="0"/>
          <w:marTop w:val="0"/>
          <w:marBottom w:val="0"/>
          <w:divBdr>
            <w:top w:val="none" w:sz="0" w:space="0" w:color="auto"/>
            <w:left w:val="none" w:sz="0" w:space="0" w:color="auto"/>
            <w:bottom w:val="none" w:sz="0" w:space="0" w:color="auto"/>
            <w:right w:val="none" w:sz="0" w:space="0" w:color="auto"/>
          </w:divBdr>
        </w:div>
        <w:div w:id="1797409479">
          <w:marLeft w:val="0"/>
          <w:marRight w:val="0"/>
          <w:marTop w:val="0"/>
          <w:marBottom w:val="0"/>
          <w:divBdr>
            <w:top w:val="none" w:sz="0" w:space="0" w:color="auto"/>
            <w:left w:val="none" w:sz="0" w:space="0" w:color="auto"/>
            <w:bottom w:val="none" w:sz="0" w:space="0" w:color="auto"/>
            <w:right w:val="none" w:sz="0" w:space="0" w:color="auto"/>
          </w:divBdr>
        </w:div>
        <w:div w:id="1607957403">
          <w:marLeft w:val="0"/>
          <w:marRight w:val="0"/>
          <w:marTop w:val="0"/>
          <w:marBottom w:val="0"/>
          <w:divBdr>
            <w:top w:val="none" w:sz="0" w:space="0" w:color="auto"/>
            <w:left w:val="none" w:sz="0" w:space="0" w:color="auto"/>
            <w:bottom w:val="none" w:sz="0" w:space="0" w:color="auto"/>
            <w:right w:val="none" w:sz="0" w:space="0" w:color="auto"/>
          </w:divBdr>
        </w:div>
        <w:div w:id="426925887">
          <w:marLeft w:val="0"/>
          <w:marRight w:val="0"/>
          <w:marTop w:val="0"/>
          <w:marBottom w:val="0"/>
          <w:divBdr>
            <w:top w:val="none" w:sz="0" w:space="0" w:color="auto"/>
            <w:left w:val="none" w:sz="0" w:space="0" w:color="auto"/>
            <w:bottom w:val="none" w:sz="0" w:space="0" w:color="auto"/>
            <w:right w:val="none" w:sz="0" w:space="0" w:color="auto"/>
          </w:divBdr>
        </w:div>
        <w:div w:id="109395452">
          <w:marLeft w:val="0"/>
          <w:marRight w:val="0"/>
          <w:marTop w:val="0"/>
          <w:marBottom w:val="0"/>
          <w:divBdr>
            <w:top w:val="none" w:sz="0" w:space="0" w:color="auto"/>
            <w:left w:val="none" w:sz="0" w:space="0" w:color="auto"/>
            <w:bottom w:val="none" w:sz="0" w:space="0" w:color="auto"/>
            <w:right w:val="none" w:sz="0" w:space="0" w:color="auto"/>
          </w:divBdr>
        </w:div>
        <w:div w:id="262617035">
          <w:marLeft w:val="0"/>
          <w:marRight w:val="0"/>
          <w:marTop w:val="0"/>
          <w:marBottom w:val="0"/>
          <w:divBdr>
            <w:top w:val="none" w:sz="0" w:space="0" w:color="auto"/>
            <w:left w:val="none" w:sz="0" w:space="0" w:color="auto"/>
            <w:bottom w:val="none" w:sz="0" w:space="0" w:color="auto"/>
            <w:right w:val="none" w:sz="0" w:space="0" w:color="auto"/>
          </w:divBdr>
        </w:div>
        <w:div w:id="131488132">
          <w:marLeft w:val="0"/>
          <w:marRight w:val="0"/>
          <w:marTop w:val="0"/>
          <w:marBottom w:val="0"/>
          <w:divBdr>
            <w:top w:val="none" w:sz="0" w:space="0" w:color="auto"/>
            <w:left w:val="none" w:sz="0" w:space="0" w:color="auto"/>
            <w:bottom w:val="none" w:sz="0" w:space="0" w:color="auto"/>
            <w:right w:val="none" w:sz="0" w:space="0" w:color="auto"/>
          </w:divBdr>
        </w:div>
        <w:div w:id="1314022578">
          <w:marLeft w:val="0"/>
          <w:marRight w:val="0"/>
          <w:marTop w:val="0"/>
          <w:marBottom w:val="0"/>
          <w:divBdr>
            <w:top w:val="none" w:sz="0" w:space="0" w:color="auto"/>
            <w:left w:val="none" w:sz="0" w:space="0" w:color="auto"/>
            <w:bottom w:val="none" w:sz="0" w:space="0" w:color="auto"/>
            <w:right w:val="none" w:sz="0" w:space="0" w:color="auto"/>
          </w:divBdr>
        </w:div>
        <w:div w:id="943420001">
          <w:marLeft w:val="0"/>
          <w:marRight w:val="0"/>
          <w:marTop w:val="0"/>
          <w:marBottom w:val="0"/>
          <w:divBdr>
            <w:top w:val="none" w:sz="0" w:space="0" w:color="auto"/>
            <w:left w:val="none" w:sz="0" w:space="0" w:color="auto"/>
            <w:bottom w:val="none" w:sz="0" w:space="0" w:color="auto"/>
            <w:right w:val="none" w:sz="0" w:space="0" w:color="auto"/>
          </w:divBdr>
        </w:div>
        <w:div w:id="514614699">
          <w:marLeft w:val="0"/>
          <w:marRight w:val="0"/>
          <w:marTop w:val="0"/>
          <w:marBottom w:val="0"/>
          <w:divBdr>
            <w:top w:val="none" w:sz="0" w:space="0" w:color="auto"/>
            <w:left w:val="none" w:sz="0" w:space="0" w:color="auto"/>
            <w:bottom w:val="none" w:sz="0" w:space="0" w:color="auto"/>
            <w:right w:val="none" w:sz="0" w:space="0" w:color="auto"/>
          </w:divBdr>
        </w:div>
        <w:div w:id="26682684">
          <w:marLeft w:val="0"/>
          <w:marRight w:val="0"/>
          <w:marTop w:val="0"/>
          <w:marBottom w:val="0"/>
          <w:divBdr>
            <w:top w:val="none" w:sz="0" w:space="0" w:color="auto"/>
            <w:left w:val="none" w:sz="0" w:space="0" w:color="auto"/>
            <w:bottom w:val="none" w:sz="0" w:space="0" w:color="auto"/>
            <w:right w:val="none" w:sz="0" w:space="0" w:color="auto"/>
          </w:divBdr>
        </w:div>
        <w:div w:id="197940178">
          <w:marLeft w:val="0"/>
          <w:marRight w:val="0"/>
          <w:marTop w:val="0"/>
          <w:marBottom w:val="0"/>
          <w:divBdr>
            <w:top w:val="none" w:sz="0" w:space="0" w:color="auto"/>
            <w:left w:val="none" w:sz="0" w:space="0" w:color="auto"/>
            <w:bottom w:val="none" w:sz="0" w:space="0" w:color="auto"/>
            <w:right w:val="none" w:sz="0" w:space="0" w:color="auto"/>
          </w:divBdr>
        </w:div>
        <w:div w:id="963779716">
          <w:marLeft w:val="0"/>
          <w:marRight w:val="0"/>
          <w:marTop w:val="0"/>
          <w:marBottom w:val="0"/>
          <w:divBdr>
            <w:top w:val="none" w:sz="0" w:space="0" w:color="auto"/>
            <w:left w:val="none" w:sz="0" w:space="0" w:color="auto"/>
            <w:bottom w:val="none" w:sz="0" w:space="0" w:color="auto"/>
            <w:right w:val="none" w:sz="0" w:space="0" w:color="auto"/>
          </w:divBdr>
        </w:div>
        <w:div w:id="2126536958">
          <w:marLeft w:val="0"/>
          <w:marRight w:val="0"/>
          <w:marTop w:val="0"/>
          <w:marBottom w:val="0"/>
          <w:divBdr>
            <w:top w:val="none" w:sz="0" w:space="0" w:color="auto"/>
            <w:left w:val="none" w:sz="0" w:space="0" w:color="auto"/>
            <w:bottom w:val="none" w:sz="0" w:space="0" w:color="auto"/>
            <w:right w:val="none" w:sz="0" w:space="0" w:color="auto"/>
          </w:divBdr>
        </w:div>
        <w:div w:id="583342226">
          <w:marLeft w:val="0"/>
          <w:marRight w:val="0"/>
          <w:marTop w:val="0"/>
          <w:marBottom w:val="0"/>
          <w:divBdr>
            <w:top w:val="none" w:sz="0" w:space="0" w:color="auto"/>
            <w:left w:val="none" w:sz="0" w:space="0" w:color="auto"/>
            <w:bottom w:val="none" w:sz="0" w:space="0" w:color="auto"/>
            <w:right w:val="none" w:sz="0" w:space="0" w:color="auto"/>
          </w:divBdr>
        </w:div>
        <w:div w:id="450056155">
          <w:marLeft w:val="0"/>
          <w:marRight w:val="0"/>
          <w:marTop w:val="0"/>
          <w:marBottom w:val="0"/>
          <w:divBdr>
            <w:top w:val="none" w:sz="0" w:space="0" w:color="auto"/>
            <w:left w:val="none" w:sz="0" w:space="0" w:color="auto"/>
            <w:bottom w:val="none" w:sz="0" w:space="0" w:color="auto"/>
            <w:right w:val="none" w:sz="0" w:space="0" w:color="auto"/>
          </w:divBdr>
        </w:div>
        <w:div w:id="513612082">
          <w:marLeft w:val="0"/>
          <w:marRight w:val="0"/>
          <w:marTop w:val="0"/>
          <w:marBottom w:val="0"/>
          <w:divBdr>
            <w:top w:val="none" w:sz="0" w:space="0" w:color="auto"/>
            <w:left w:val="none" w:sz="0" w:space="0" w:color="auto"/>
            <w:bottom w:val="none" w:sz="0" w:space="0" w:color="auto"/>
            <w:right w:val="none" w:sz="0" w:space="0" w:color="auto"/>
          </w:divBdr>
        </w:div>
        <w:div w:id="757285668">
          <w:marLeft w:val="0"/>
          <w:marRight w:val="0"/>
          <w:marTop w:val="0"/>
          <w:marBottom w:val="0"/>
          <w:divBdr>
            <w:top w:val="none" w:sz="0" w:space="0" w:color="auto"/>
            <w:left w:val="none" w:sz="0" w:space="0" w:color="auto"/>
            <w:bottom w:val="none" w:sz="0" w:space="0" w:color="auto"/>
            <w:right w:val="none" w:sz="0" w:space="0" w:color="auto"/>
          </w:divBdr>
        </w:div>
        <w:div w:id="1462268544">
          <w:marLeft w:val="0"/>
          <w:marRight w:val="0"/>
          <w:marTop w:val="0"/>
          <w:marBottom w:val="0"/>
          <w:divBdr>
            <w:top w:val="none" w:sz="0" w:space="0" w:color="auto"/>
            <w:left w:val="none" w:sz="0" w:space="0" w:color="auto"/>
            <w:bottom w:val="none" w:sz="0" w:space="0" w:color="auto"/>
            <w:right w:val="none" w:sz="0" w:space="0" w:color="auto"/>
          </w:divBdr>
        </w:div>
        <w:div w:id="1022627147">
          <w:marLeft w:val="0"/>
          <w:marRight w:val="0"/>
          <w:marTop w:val="0"/>
          <w:marBottom w:val="0"/>
          <w:divBdr>
            <w:top w:val="none" w:sz="0" w:space="0" w:color="auto"/>
            <w:left w:val="none" w:sz="0" w:space="0" w:color="auto"/>
            <w:bottom w:val="none" w:sz="0" w:space="0" w:color="auto"/>
            <w:right w:val="none" w:sz="0" w:space="0" w:color="auto"/>
          </w:divBdr>
        </w:div>
        <w:div w:id="2064716785">
          <w:marLeft w:val="0"/>
          <w:marRight w:val="0"/>
          <w:marTop w:val="0"/>
          <w:marBottom w:val="0"/>
          <w:divBdr>
            <w:top w:val="none" w:sz="0" w:space="0" w:color="auto"/>
            <w:left w:val="none" w:sz="0" w:space="0" w:color="auto"/>
            <w:bottom w:val="none" w:sz="0" w:space="0" w:color="auto"/>
            <w:right w:val="none" w:sz="0" w:space="0" w:color="auto"/>
          </w:divBdr>
        </w:div>
        <w:div w:id="434055499">
          <w:marLeft w:val="0"/>
          <w:marRight w:val="0"/>
          <w:marTop w:val="0"/>
          <w:marBottom w:val="0"/>
          <w:divBdr>
            <w:top w:val="none" w:sz="0" w:space="0" w:color="auto"/>
            <w:left w:val="none" w:sz="0" w:space="0" w:color="auto"/>
            <w:bottom w:val="none" w:sz="0" w:space="0" w:color="auto"/>
            <w:right w:val="none" w:sz="0" w:space="0" w:color="auto"/>
          </w:divBdr>
        </w:div>
        <w:div w:id="1033313157">
          <w:marLeft w:val="0"/>
          <w:marRight w:val="0"/>
          <w:marTop w:val="0"/>
          <w:marBottom w:val="0"/>
          <w:divBdr>
            <w:top w:val="none" w:sz="0" w:space="0" w:color="auto"/>
            <w:left w:val="none" w:sz="0" w:space="0" w:color="auto"/>
            <w:bottom w:val="none" w:sz="0" w:space="0" w:color="auto"/>
            <w:right w:val="none" w:sz="0" w:space="0" w:color="auto"/>
          </w:divBdr>
        </w:div>
        <w:div w:id="1132553488">
          <w:marLeft w:val="0"/>
          <w:marRight w:val="0"/>
          <w:marTop w:val="0"/>
          <w:marBottom w:val="0"/>
          <w:divBdr>
            <w:top w:val="none" w:sz="0" w:space="0" w:color="auto"/>
            <w:left w:val="none" w:sz="0" w:space="0" w:color="auto"/>
            <w:bottom w:val="none" w:sz="0" w:space="0" w:color="auto"/>
            <w:right w:val="none" w:sz="0" w:space="0" w:color="auto"/>
          </w:divBdr>
        </w:div>
        <w:div w:id="1027948851">
          <w:marLeft w:val="0"/>
          <w:marRight w:val="0"/>
          <w:marTop w:val="0"/>
          <w:marBottom w:val="0"/>
          <w:divBdr>
            <w:top w:val="none" w:sz="0" w:space="0" w:color="auto"/>
            <w:left w:val="none" w:sz="0" w:space="0" w:color="auto"/>
            <w:bottom w:val="none" w:sz="0" w:space="0" w:color="auto"/>
            <w:right w:val="none" w:sz="0" w:space="0" w:color="auto"/>
          </w:divBdr>
        </w:div>
        <w:div w:id="1709645151">
          <w:marLeft w:val="0"/>
          <w:marRight w:val="0"/>
          <w:marTop w:val="0"/>
          <w:marBottom w:val="0"/>
          <w:divBdr>
            <w:top w:val="none" w:sz="0" w:space="0" w:color="auto"/>
            <w:left w:val="none" w:sz="0" w:space="0" w:color="auto"/>
            <w:bottom w:val="none" w:sz="0" w:space="0" w:color="auto"/>
            <w:right w:val="none" w:sz="0" w:space="0" w:color="auto"/>
          </w:divBdr>
        </w:div>
        <w:div w:id="120135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ffolkarchives.co.uk/how-to-get-started-at-suffolk-archives/plan-your-visit/suffolk-archives-branches/ipswich-bra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urplay.net/en/blood-bowl/ipswich-classic" TargetMode="External"/><Relationship Id="rId5" Type="http://schemas.openxmlformats.org/officeDocument/2006/relationships/hyperlink" Target="mailto:archives@suffolk.gov.uk" TargetMode="External"/><Relationship Id="rId4" Type="http://schemas.openxmlformats.org/officeDocument/2006/relationships/hyperlink" Target="https://www.ticketsource.co.uk/suffolk-archives/t-qjgmdr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Coe</dc:creator>
  <cp:keywords/>
  <dc:description/>
  <cp:lastModifiedBy>Chris Coe</cp:lastModifiedBy>
  <cp:revision>2</cp:revision>
  <dcterms:created xsi:type="dcterms:W3CDTF">2024-02-18T18:23:00Z</dcterms:created>
  <dcterms:modified xsi:type="dcterms:W3CDTF">2024-02-18T18:23:00Z</dcterms:modified>
</cp:coreProperties>
</file>